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F55134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сельского поселения "Поселок Молодежный" Комсомольского муниципального района Хабаровского края</w:t>
      </w:r>
    </w:p>
    <w:p w:rsidR="00620C9A" w:rsidRPr="00F55134" w:rsidRDefault="00620C9A" w:rsidP="00F55134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025"/>
        <w:gridCol w:w="3402"/>
      </w:tblGrid>
      <w:tr w:rsidR="00620C9A" w:rsidRPr="006E1004" w:rsidTr="00D31EAC">
        <w:tc>
          <w:tcPr>
            <w:tcW w:w="3212" w:type="dxa"/>
          </w:tcPr>
          <w:p w:rsidR="00620C9A" w:rsidRPr="00F55134" w:rsidRDefault="00620C9A" w:rsidP="00457D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F55134" w:rsidRDefault="00620C9A" w:rsidP="00457D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20C9A" w:rsidRPr="00F55134" w:rsidRDefault="00620C9A" w:rsidP="00457D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5134">
              <w:rPr>
                <w:rFonts w:asciiTheme="majorBidi" w:hAnsiTheme="majorBidi" w:cstheme="majorBidi"/>
                <w:sz w:val="24"/>
                <w:szCs w:val="24"/>
              </w:rPr>
              <w:t>на заседании</w:t>
            </w:r>
          </w:p>
          <w:p w:rsidR="00620C9A" w:rsidRPr="00F55134" w:rsidRDefault="00620C9A" w:rsidP="00457D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5134">
              <w:rPr>
                <w:rFonts w:asciiTheme="majorBidi" w:hAnsiTheme="majorBidi" w:cstheme="majorBidi"/>
                <w:sz w:val="24"/>
                <w:szCs w:val="24"/>
              </w:rPr>
              <w:t>Педагогического совета</w:t>
            </w:r>
          </w:p>
          <w:p w:rsidR="00620C9A" w:rsidRPr="00F55134" w:rsidRDefault="00620C9A" w:rsidP="00457D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F55134" w:rsidRDefault="00620C9A" w:rsidP="00457D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F55134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</w:p>
          <w:p w:rsidR="00620C9A" w:rsidRPr="00C521EF" w:rsidRDefault="00620C9A" w:rsidP="00457D5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“-”</w:t>
            </w:r>
          </w:p>
          <w:p w:rsidR="00620C9A" w:rsidRPr="00C521EF" w:rsidRDefault="00620C9A" w:rsidP="00457D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457D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25" w:type="dxa"/>
          </w:tcPr>
          <w:p w:rsidR="00620C9A" w:rsidRPr="00C521EF" w:rsidRDefault="00620C9A" w:rsidP="00457D5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20C9A" w:rsidRPr="00F55134" w:rsidRDefault="00620C9A" w:rsidP="00457D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F55134" w:rsidRDefault="00620C9A" w:rsidP="00457D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F55134" w:rsidRDefault="00620C9A" w:rsidP="00457D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5134">
              <w:rPr>
                <w:rFonts w:asciiTheme="majorBidi" w:hAnsiTheme="majorBidi" w:cstheme="majorBidi"/>
                <w:sz w:val="24"/>
                <w:szCs w:val="24"/>
              </w:rPr>
              <w:t>Директор МБОУ СОШ с.п. "Поселок Молодежный"</w:t>
            </w:r>
          </w:p>
          <w:p w:rsidR="00620C9A" w:rsidRPr="00F55134" w:rsidRDefault="00620C9A" w:rsidP="00457D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5134">
              <w:rPr>
                <w:rFonts w:asciiTheme="majorBidi" w:hAnsiTheme="majorBidi" w:cstheme="majorBidi"/>
                <w:sz w:val="24"/>
                <w:szCs w:val="24"/>
              </w:rPr>
              <w:t>Иваровская Оксана Евгеньевна</w:t>
            </w:r>
          </w:p>
          <w:p w:rsidR="00620C9A" w:rsidRPr="00F55134" w:rsidRDefault="00620C9A" w:rsidP="00457D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F55134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</w:p>
          <w:p w:rsidR="00620C9A" w:rsidRPr="00F55134" w:rsidRDefault="00620C9A" w:rsidP="00457D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F55134">
              <w:rPr>
                <w:rFonts w:asciiTheme="majorBidi" w:hAnsiTheme="majorBidi" w:cstheme="majorBidi"/>
                <w:sz w:val="24"/>
                <w:szCs w:val="24"/>
              </w:rPr>
              <w:t xml:space="preserve"> “-”</w:t>
            </w:r>
          </w:p>
          <w:p w:rsidR="00620C9A" w:rsidRPr="00C521EF" w:rsidRDefault="00620C9A" w:rsidP="00457D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F55134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Комсомольский муниципальный район, Хабаровский край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CF2B58">
      <w:pPr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</w:p>
    <w:p w:rsidR="00CF2B58" w:rsidRPr="00CF2B58" w:rsidRDefault="00CF2B58" w:rsidP="00CF2B58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2B5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CF2B58" w:rsidRPr="00CF2B58" w:rsidRDefault="00CF2B58" w:rsidP="00CF2B58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2B58">
        <w:rPr>
          <w:rFonts w:ascii="Times New Roman" w:eastAsia="Calibri" w:hAnsi="Times New Roman" w:cs="Times New Roman"/>
          <w:b/>
          <w:bCs/>
          <w:sz w:val="24"/>
          <w:szCs w:val="24"/>
        </w:rPr>
        <w:t>к учебному плану</w:t>
      </w:r>
    </w:p>
    <w:p w:rsidR="00CF2B58" w:rsidRPr="00CF2B58" w:rsidRDefault="00CF2B58" w:rsidP="00CF2B58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2B5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CF2B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уровень обучения (1-4 классы)</w:t>
      </w:r>
    </w:p>
    <w:p w:rsidR="00CF2B58" w:rsidRPr="00CF2B58" w:rsidRDefault="00CF2B58" w:rsidP="00CF2B58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2B58">
        <w:rPr>
          <w:rFonts w:ascii="Times New Roman" w:eastAsia="Calibri" w:hAnsi="Times New Roman" w:cs="Times New Roman"/>
          <w:b/>
          <w:bCs/>
          <w:sz w:val="24"/>
          <w:szCs w:val="24"/>
        </w:rPr>
        <w:t>МБОУ СОШ сельского поселения «Поселок Молодежный»</w:t>
      </w:r>
    </w:p>
    <w:p w:rsidR="00CF2B58" w:rsidRPr="00CF2B58" w:rsidRDefault="00CF2B58" w:rsidP="00CF2B58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2B58">
        <w:rPr>
          <w:rFonts w:ascii="Times New Roman" w:eastAsia="Calibri" w:hAnsi="Times New Roman" w:cs="Times New Roman"/>
          <w:b/>
          <w:bCs/>
          <w:sz w:val="24"/>
          <w:szCs w:val="24"/>
        </w:rPr>
        <w:t>1 класс -5-дневная рабочая неделя</w:t>
      </w:r>
    </w:p>
    <w:p w:rsidR="00CF2B58" w:rsidRPr="00CF2B58" w:rsidRDefault="00CF2B58" w:rsidP="00CF2B58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2B58">
        <w:rPr>
          <w:rFonts w:ascii="Times New Roman" w:eastAsia="Calibri" w:hAnsi="Times New Roman" w:cs="Times New Roman"/>
          <w:b/>
          <w:bCs/>
          <w:sz w:val="24"/>
          <w:szCs w:val="24"/>
        </w:rPr>
        <w:t>2-4 классы- 6-дневная рабочая неделя</w:t>
      </w:r>
    </w:p>
    <w:p w:rsidR="00CF2B58" w:rsidRPr="00CF2B58" w:rsidRDefault="00863B9D" w:rsidP="00CF2B58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на 2023-2024</w:t>
      </w:r>
      <w:r w:rsidR="00CF2B58" w:rsidRPr="00CF2B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357A38" w:rsidRDefault="0030678A" w:rsidP="00357A38">
      <w:pPr>
        <w:spacing w:line="276" w:lineRule="auto"/>
        <w:ind w:left="567"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57A38">
        <w:rPr>
          <w:rStyle w:val="markedcontent"/>
          <w:rFonts w:ascii="Times New Roman" w:hAnsi="Times New Roman" w:cs="Times New Roman"/>
          <w:sz w:val="24"/>
          <w:szCs w:val="24"/>
        </w:rPr>
        <w:t>Учебный план начального общего образования</w:t>
      </w:r>
      <w:r w:rsidR="00B645AA" w:rsidRPr="00357A38">
        <w:rPr>
          <w:rStyle w:val="markedcontent"/>
          <w:rFonts w:ascii="Times New Roman" w:hAnsi="Times New Roman" w:cs="Times New Roman"/>
          <w:sz w:val="24"/>
          <w:szCs w:val="24"/>
        </w:rPr>
        <w:t xml:space="preserve"> Муниципальное бюджетное общеобразовательное учреждение средняя общеобразовательная школа сельского поселения "Поселок Молодежный" Комсомольского муниципального района Хабаровского края</w:t>
      </w:r>
      <w:r w:rsidR="00B645AA" w:rsidRPr="00357A38">
        <w:rPr>
          <w:rFonts w:ascii="Times New Roman" w:hAnsi="Times New Roman" w:cs="Times New Roman"/>
          <w:sz w:val="24"/>
          <w:szCs w:val="24"/>
        </w:rPr>
        <w:t xml:space="preserve"> </w:t>
      </w:r>
      <w:r w:rsidRPr="00357A38">
        <w:rPr>
          <w:rStyle w:val="markedcontent"/>
          <w:rFonts w:ascii="Times New Roman" w:hAnsi="Times New Roman" w:cs="Times New Roman"/>
          <w:sz w:val="24"/>
          <w:szCs w:val="24"/>
        </w:rPr>
        <w:t>(далее - учебный план) для 1-4 классов, реализующих</w:t>
      </w:r>
      <w:r w:rsidR="00EA1496" w:rsidRPr="00357A3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57A38">
        <w:rPr>
          <w:rStyle w:val="markedcontent"/>
          <w:rFonts w:ascii="Times New Roman" w:hAnsi="Times New Roman" w:cs="Times New Roman"/>
          <w:sz w:val="24"/>
          <w:szCs w:val="24"/>
        </w:rPr>
        <w:t>основную образовательную программу начального общего образования, соответствующ</w:t>
      </w:r>
      <w:r w:rsidR="001B1213" w:rsidRPr="00357A38">
        <w:rPr>
          <w:rStyle w:val="markedcontent"/>
          <w:rFonts w:ascii="Times New Roman" w:hAnsi="Times New Roman" w:cs="Times New Roman"/>
          <w:sz w:val="24"/>
          <w:szCs w:val="24"/>
        </w:rPr>
        <w:t>ую</w:t>
      </w:r>
      <w:r w:rsidRPr="00357A38">
        <w:rPr>
          <w:rStyle w:val="markedcontent"/>
          <w:rFonts w:ascii="Times New Roman" w:hAnsi="Times New Roman" w:cs="Times New Roman"/>
          <w:sz w:val="24"/>
          <w:szCs w:val="24"/>
        </w:rPr>
        <w:t xml:space="preserve"> ФГОС НОО</w:t>
      </w:r>
      <w:r w:rsidR="00613F43" w:rsidRPr="00357A38">
        <w:rPr>
          <w:rStyle w:val="markedcontent"/>
          <w:rFonts w:ascii="Times New Roman" w:hAnsi="Times New Roman" w:cs="Times New Roman"/>
          <w:sz w:val="24"/>
          <w:szCs w:val="24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357A38">
        <w:rPr>
          <w:rStyle w:val="markedcontent"/>
          <w:rFonts w:ascii="Times New Roman" w:hAnsi="Times New Roman" w:cs="Times New Roman"/>
          <w:sz w:val="24"/>
          <w:szCs w:val="24"/>
        </w:rPr>
        <w:t>ального общего образования»)</w:t>
      </w:r>
      <w:r w:rsidRPr="00357A38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FC2435" w:rsidRPr="00357A38">
        <w:rPr>
          <w:rStyle w:val="markedcontent"/>
          <w:rFonts w:ascii="Times New Roman" w:hAnsi="Times New Roman" w:cs="Times New Roman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CF2B58" w:rsidRPr="00CF2B58" w:rsidRDefault="001A75C4" w:rsidP="00357A38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A38">
        <w:rPr>
          <w:rStyle w:val="markedcontent"/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</w:t>
      </w:r>
      <w:r w:rsidR="003C7983" w:rsidRPr="00357A3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57A38">
        <w:rPr>
          <w:rStyle w:val="markedcontent"/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  <w:r w:rsidR="00EE0C26" w:rsidRPr="00357A38">
        <w:rPr>
          <w:rStyle w:val="markedcontent"/>
          <w:rFonts w:ascii="Times New Roman" w:hAnsi="Times New Roman" w:cs="Times New Roman"/>
          <w:sz w:val="24"/>
          <w:szCs w:val="24"/>
        </w:rPr>
        <w:t xml:space="preserve"> средняя общеобразовательная школа сельского поселения "Поселок Молодежный" Комсомольского муниципального района Хабаровского края</w:t>
      </w:r>
      <w:r w:rsidR="003C7983" w:rsidRPr="00357A38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357A38">
        <w:rPr>
          <w:rStyle w:val="markedcontent"/>
          <w:rFonts w:ascii="Times New Roman" w:hAnsi="Times New Roman" w:cs="Times New Roman"/>
          <w:sz w:val="24"/>
          <w:szCs w:val="24"/>
        </w:rPr>
        <w:t xml:space="preserve"> разработанной в соответствии с ФГОС начального</w:t>
      </w:r>
      <w:r w:rsidR="003C7983" w:rsidRPr="00357A3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57A38">
        <w:rPr>
          <w:rStyle w:val="markedcontent"/>
          <w:rFonts w:ascii="Times New Roman" w:hAnsi="Times New Roman" w:cs="Times New Roman"/>
          <w:sz w:val="24"/>
          <w:szCs w:val="24"/>
        </w:rPr>
        <w:t>общего образования</w:t>
      </w:r>
      <w:r w:rsidR="001B1213" w:rsidRPr="00357A38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357A38">
        <w:rPr>
          <w:rStyle w:val="markedcontent"/>
          <w:rFonts w:ascii="Times New Roman" w:hAnsi="Times New Roman" w:cs="Times New Roman"/>
          <w:sz w:val="24"/>
          <w:szCs w:val="24"/>
        </w:rPr>
        <w:t xml:space="preserve"> с учетом </w:t>
      </w:r>
      <w:r w:rsidR="00BA56FA" w:rsidRPr="00357A38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Федеральной </w:t>
      </w:r>
      <w:r w:rsidRPr="00357A38">
        <w:rPr>
          <w:rStyle w:val="markedcontent"/>
          <w:rFonts w:ascii="Times New Roman" w:hAnsi="Times New Roman" w:cs="Times New Roman"/>
          <w:sz w:val="24"/>
          <w:szCs w:val="24"/>
        </w:rPr>
        <w:t>образовательн</w:t>
      </w:r>
      <w:r w:rsidR="00BA56FA" w:rsidRPr="00357A38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="003C7983" w:rsidRPr="00357A3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57A38">
        <w:rPr>
          <w:rStyle w:val="markedcontent"/>
          <w:rFonts w:ascii="Times New Roman" w:hAnsi="Times New Roman" w:cs="Times New Roman"/>
          <w:sz w:val="24"/>
          <w:szCs w:val="24"/>
        </w:rPr>
        <w:t>программ</w:t>
      </w:r>
      <w:r w:rsidR="00BA56FA" w:rsidRPr="00357A38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Pr="00357A38">
        <w:rPr>
          <w:rStyle w:val="markedcontent"/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1B1213" w:rsidRPr="00357A38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357A38">
        <w:rPr>
          <w:rStyle w:val="markedcontent"/>
          <w:rFonts w:ascii="Times New Roman" w:hAnsi="Times New Roman" w:cs="Times New Roman"/>
          <w:sz w:val="24"/>
          <w:szCs w:val="24"/>
        </w:rPr>
        <w:t xml:space="preserve"> и обеспечивает выполнение</w:t>
      </w:r>
      <w:r w:rsidR="003C7983" w:rsidRPr="00357A3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57A38">
        <w:rPr>
          <w:rStyle w:val="markedcontent"/>
          <w:rFonts w:ascii="Times New Roman" w:hAnsi="Times New Roman" w:cs="Times New Roman"/>
          <w:sz w:val="24"/>
          <w:szCs w:val="24"/>
        </w:rPr>
        <w:t>санитарно-эпидемиологических требований СП 2.4.3648-20 и</w:t>
      </w:r>
      <w:r w:rsidR="003C7983" w:rsidRPr="00357A3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57A38">
        <w:rPr>
          <w:rStyle w:val="markedcontent"/>
          <w:rFonts w:ascii="Times New Roman" w:hAnsi="Times New Roman" w:cs="Times New Roman"/>
          <w:sz w:val="24"/>
          <w:szCs w:val="24"/>
        </w:rPr>
        <w:t>гигиенических нормативов и требований СанПиН 1.2.3685-21.</w:t>
      </w:r>
    </w:p>
    <w:p w:rsidR="00CF2B58" w:rsidRPr="00CF2B58" w:rsidRDefault="00CF2B58" w:rsidP="00357A38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план – нормативный документ, который определяет перечень, </w:t>
      </w:r>
      <w:proofErr w:type="gramStart"/>
      <w:r w:rsidRPr="00CF2B58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трудоемкость,</w:t>
      </w:r>
      <w:r w:rsidRPr="00CF2B58">
        <w:rPr>
          <w:rFonts w:ascii="Times New Roman" w:eastAsia="Times New Roman" w:hAnsi="Times New Roman" w:cs="Times New Roman"/>
          <w:sz w:val="24"/>
          <w:szCs w:val="24"/>
        </w:rPr>
        <w:br/>
      </w:r>
      <w:r w:rsidRPr="00CF2B5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</w:t>
      </w:r>
      <w:proofErr w:type="gramEnd"/>
      <w:r w:rsidRPr="00CF2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распределение по периодам обучения учебных предметов, курсов, дисциплин (модулей), формы промежуточной аттестации обучающихся. Учебный план составлен на основе следующих документов:</w:t>
      </w:r>
    </w:p>
    <w:p w:rsidR="00CF2B58" w:rsidRPr="00CF2B58" w:rsidRDefault="00CF2B58" w:rsidP="00357A38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B58" w:rsidRPr="00CF2B58" w:rsidRDefault="00CF2B58" w:rsidP="00357A38">
      <w:pPr>
        <w:numPr>
          <w:ilvl w:val="0"/>
          <w:numId w:val="8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«Об образовании в Российской Федерации» от 29.12.2012 № 273-ФЗ </w:t>
      </w:r>
    </w:p>
    <w:p w:rsidR="00CF2B58" w:rsidRPr="00CF2B58" w:rsidRDefault="00CF2B58" w:rsidP="00357A38">
      <w:pPr>
        <w:numPr>
          <w:ilvl w:val="0"/>
          <w:numId w:val="8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B58">
        <w:rPr>
          <w:rFonts w:ascii="Times New Roman" w:eastAsia="Calibri" w:hAnsi="Times New Roman" w:cs="Times New Roman"/>
          <w:sz w:val="24"/>
          <w:szCs w:val="24"/>
        </w:rPr>
        <w:t>Федерального закона от 03.08.2018 г № 317 – ФЗ «О внесении изменений в статьи 11 и 14 Федерального закона «Об образовании в Российской Федерации»</w:t>
      </w:r>
    </w:p>
    <w:p w:rsidR="00CF2B58" w:rsidRPr="00357A38" w:rsidRDefault="00CF2B58" w:rsidP="00357A38">
      <w:pPr>
        <w:numPr>
          <w:ilvl w:val="0"/>
          <w:numId w:val="8"/>
        </w:numPr>
        <w:shd w:val="clear" w:color="auto" w:fill="FFFFFF"/>
        <w:spacing w:after="0" w:line="240" w:lineRule="auto"/>
        <w:ind w:left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2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просвещения РФ от 31 мая 2021 г. № 286 «Об утверждении федерального государственного образовательного стандарта начального общего образования»</w:t>
      </w:r>
    </w:p>
    <w:p w:rsidR="00CF2B58" w:rsidRPr="00357A38" w:rsidRDefault="00CF2B58" w:rsidP="00357A38">
      <w:pPr>
        <w:numPr>
          <w:ilvl w:val="0"/>
          <w:numId w:val="8"/>
        </w:numPr>
        <w:shd w:val="clear" w:color="auto" w:fill="FFFFFF"/>
        <w:spacing w:after="0" w:line="240" w:lineRule="auto"/>
        <w:ind w:left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2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просвеще</w:t>
      </w:r>
      <w:r w:rsidRPr="00357A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РФ от 16 ноября 2022 г. № 992</w:t>
      </w:r>
      <w:r w:rsidRPr="00CF2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33162D" w:rsidRPr="00357A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образовательной программы начального общего образования</w:t>
      </w:r>
      <w:r w:rsidRPr="00CF2B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CF2B58" w:rsidRPr="00357A38" w:rsidRDefault="00CF2B58" w:rsidP="00357A38">
      <w:pPr>
        <w:numPr>
          <w:ilvl w:val="0"/>
          <w:numId w:val="8"/>
        </w:numPr>
        <w:shd w:val="clear" w:color="auto" w:fill="FFFFFF"/>
        <w:spacing w:after="0" w:line="240" w:lineRule="auto"/>
        <w:ind w:left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2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Главного государственного санитарного врача Российской Федерации от 28.09.2020 г № 28 «Об утверждении санитарных правил СП 2.4.3648 – 20 «</w:t>
      </w:r>
      <w:proofErr w:type="spellStart"/>
      <w:r w:rsidRPr="00CF2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CF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эпидемиологические требования к организациям воспитания и обучения, отдыха и оздоровления детей и молодежи»</w:t>
      </w:r>
      <w:r w:rsidRPr="00357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B58" w:rsidRDefault="00CF2B58" w:rsidP="00357A38">
      <w:pPr>
        <w:numPr>
          <w:ilvl w:val="0"/>
          <w:numId w:val="8"/>
        </w:num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Pr="00357A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государственного</w:t>
      </w:r>
      <w:r w:rsidRPr="00CF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санитарного </w:t>
      </w:r>
      <w:r w:rsidRPr="00357A3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 Российской Федерации от 28.01.2021</w:t>
      </w:r>
      <w:r w:rsidRPr="00CF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  <w:r w:rsidRPr="00357A38">
        <w:rPr>
          <w:rFonts w:ascii="Times New Roman" w:eastAsia="Times New Roman" w:hAnsi="Times New Roman" w:cs="Times New Roman"/>
          <w:sz w:val="24"/>
          <w:szCs w:val="24"/>
          <w:lang w:eastAsia="ru-RU"/>
        </w:rPr>
        <w:t>2 Санитарные</w:t>
      </w:r>
      <w:r w:rsidRPr="00CF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</w:t>
      </w:r>
      <w:r w:rsidRPr="00357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нормы</w:t>
      </w:r>
      <w:r w:rsidRPr="00CF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357A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="0033162D" w:rsidRPr="00357A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57A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CF2B58">
        <w:rPr>
          <w:rFonts w:ascii="Times New Roman" w:eastAsia="Times New Roman" w:hAnsi="Times New Roman" w:cs="Times New Roman"/>
          <w:sz w:val="24"/>
          <w:szCs w:val="24"/>
          <w:lang w:eastAsia="ru-RU"/>
        </w:rPr>
        <w:t>3.1/2.</w:t>
      </w:r>
      <w:r w:rsidRPr="00357A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F2B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7A38">
        <w:rPr>
          <w:rFonts w:ascii="Times New Roman" w:eastAsia="Times New Roman" w:hAnsi="Times New Roman" w:cs="Times New Roman"/>
          <w:sz w:val="24"/>
          <w:szCs w:val="24"/>
          <w:lang w:eastAsia="ru-RU"/>
        </w:rPr>
        <w:t>3685 – 21</w:t>
      </w:r>
      <w:r w:rsidRPr="00CF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57A3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 w:rsidRPr="00CF2B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95439" w:rsidRPr="00695439" w:rsidRDefault="00695439" w:rsidP="0069543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9543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Письмо </w:t>
      </w:r>
      <w:r w:rsidRPr="00695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Министерства просвещения РФ </w:t>
      </w:r>
      <w:r w:rsidRPr="00695439">
        <w:rPr>
          <w:rFonts w:ascii="Times New Roman" w:eastAsia="Calibri" w:hAnsi="Times New Roman" w:cs="Times New Roman"/>
          <w:sz w:val="24"/>
          <w:szCs w:val="24"/>
        </w:rPr>
        <w:t>от 11 ноября 2021 г. N 03-1899 «Об обеспечении учебными изданиями (учебниками и учебными пособиями) обучающихся в 2023/24 учебном году</w:t>
      </w:r>
    </w:p>
    <w:p w:rsidR="00695439" w:rsidRPr="00695439" w:rsidRDefault="00695439" w:rsidP="0069543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95439">
        <w:rPr>
          <w:rFonts w:ascii="Times New Roman" w:hAnsi="Times New Roman" w:cs="Times New Roman"/>
          <w:sz w:val="24"/>
          <w:szCs w:val="24"/>
        </w:rPr>
        <w:t>Письмо</w:t>
      </w:r>
      <w:r w:rsidRPr="006954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9543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954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5439">
        <w:rPr>
          <w:rFonts w:ascii="Times New Roman" w:hAnsi="Times New Roman" w:cs="Times New Roman"/>
          <w:sz w:val="24"/>
          <w:szCs w:val="24"/>
        </w:rPr>
        <w:t>России</w:t>
      </w:r>
      <w:r w:rsidRPr="006954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5439">
        <w:rPr>
          <w:rFonts w:ascii="Times New Roman" w:hAnsi="Times New Roman" w:cs="Times New Roman"/>
          <w:sz w:val="24"/>
          <w:szCs w:val="24"/>
        </w:rPr>
        <w:t>от</w:t>
      </w:r>
      <w:r w:rsidRPr="006954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5439">
        <w:rPr>
          <w:rFonts w:ascii="Times New Roman" w:hAnsi="Times New Roman" w:cs="Times New Roman"/>
          <w:sz w:val="24"/>
          <w:szCs w:val="24"/>
        </w:rPr>
        <w:t>15.02.2022</w:t>
      </w:r>
      <w:r w:rsidRPr="006954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5439">
        <w:rPr>
          <w:rFonts w:ascii="Times New Roman" w:hAnsi="Times New Roman" w:cs="Times New Roman"/>
          <w:sz w:val="24"/>
          <w:szCs w:val="24"/>
        </w:rPr>
        <w:t>№</w:t>
      </w:r>
      <w:r w:rsidRPr="006954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5439">
        <w:rPr>
          <w:rFonts w:ascii="Times New Roman" w:hAnsi="Times New Roman" w:cs="Times New Roman"/>
          <w:sz w:val="24"/>
          <w:szCs w:val="24"/>
        </w:rPr>
        <w:t>АЗ-11303</w:t>
      </w:r>
      <w:r w:rsidRPr="006954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5439">
        <w:rPr>
          <w:rFonts w:ascii="Times New Roman" w:hAnsi="Times New Roman" w:cs="Times New Roman"/>
          <w:sz w:val="24"/>
          <w:szCs w:val="24"/>
        </w:rPr>
        <w:t>«О</w:t>
      </w:r>
      <w:r w:rsidRPr="006954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5439">
        <w:rPr>
          <w:rFonts w:ascii="Times New Roman" w:hAnsi="Times New Roman" w:cs="Times New Roman"/>
          <w:sz w:val="24"/>
          <w:szCs w:val="24"/>
        </w:rPr>
        <w:t>направлении</w:t>
      </w:r>
      <w:r w:rsidRPr="006954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5439">
        <w:rPr>
          <w:rFonts w:ascii="Times New Roman" w:hAnsi="Times New Roman" w:cs="Times New Roman"/>
          <w:sz w:val="24"/>
          <w:szCs w:val="24"/>
        </w:rPr>
        <w:t>методических</w:t>
      </w:r>
      <w:r w:rsidRPr="006954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5439">
        <w:rPr>
          <w:rFonts w:ascii="Times New Roman" w:hAnsi="Times New Roman" w:cs="Times New Roman"/>
          <w:sz w:val="24"/>
          <w:szCs w:val="24"/>
        </w:rPr>
        <w:t>рекомендаций».</w:t>
      </w:r>
    </w:p>
    <w:p w:rsidR="00695439" w:rsidRPr="00695439" w:rsidRDefault="00695439" w:rsidP="0069543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95439">
        <w:rPr>
          <w:rFonts w:ascii="Times New Roman" w:hAnsi="Times New Roman" w:cs="Times New Roman"/>
          <w:sz w:val="24"/>
          <w:szCs w:val="24"/>
        </w:rPr>
        <w:t>Письмо</w:t>
      </w:r>
      <w:r w:rsidRPr="006954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9543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954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5439">
        <w:rPr>
          <w:rFonts w:ascii="Times New Roman" w:hAnsi="Times New Roman" w:cs="Times New Roman"/>
          <w:sz w:val="24"/>
          <w:szCs w:val="24"/>
        </w:rPr>
        <w:t>России</w:t>
      </w:r>
      <w:r w:rsidRPr="006954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5439">
        <w:rPr>
          <w:rFonts w:ascii="Times New Roman" w:hAnsi="Times New Roman" w:cs="Times New Roman"/>
          <w:sz w:val="24"/>
          <w:szCs w:val="24"/>
        </w:rPr>
        <w:t>от</w:t>
      </w:r>
      <w:r w:rsidRPr="006954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5439">
        <w:rPr>
          <w:rFonts w:ascii="Times New Roman" w:hAnsi="Times New Roman" w:cs="Times New Roman"/>
          <w:sz w:val="24"/>
          <w:szCs w:val="24"/>
        </w:rPr>
        <w:t>03.03.023</w:t>
      </w:r>
      <w:r w:rsidRPr="006954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5439">
        <w:rPr>
          <w:rFonts w:ascii="Times New Roman" w:hAnsi="Times New Roman" w:cs="Times New Roman"/>
          <w:sz w:val="24"/>
          <w:szCs w:val="24"/>
        </w:rPr>
        <w:t>№</w:t>
      </w:r>
      <w:r w:rsidRPr="006954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5439">
        <w:rPr>
          <w:rFonts w:ascii="Times New Roman" w:hAnsi="Times New Roman" w:cs="Times New Roman"/>
          <w:sz w:val="24"/>
          <w:szCs w:val="24"/>
        </w:rPr>
        <w:t>03-327</w:t>
      </w:r>
      <w:r w:rsidRPr="006954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5439">
        <w:rPr>
          <w:rFonts w:ascii="Times New Roman" w:hAnsi="Times New Roman" w:cs="Times New Roman"/>
          <w:sz w:val="24"/>
          <w:szCs w:val="24"/>
        </w:rPr>
        <w:t>«О</w:t>
      </w:r>
      <w:r w:rsidRPr="006954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5439">
        <w:rPr>
          <w:rFonts w:ascii="Times New Roman" w:hAnsi="Times New Roman" w:cs="Times New Roman"/>
          <w:sz w:val="24"/>
          <w:szCs w:val="24"/>
        </w:rPr>
        <w:t>направлении</w:t>
      </w:r>
      <w:r w:rsidRPr="006954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95439">
        <w:rPr>
          <w:rFonts w:ascii="Times New Roman" w:hAnsi="Times New Roman" w:cs="Times New Roman"/>
          <w:sz w:val="24"/>
          <w:szCs w:val="24"/>
        </w:rPr>
        <w:t>информации»(</w:t>
      </w:r>
      <w:proofErr w:type="gramEnd"/>
      <w:r w:rsidRPr="00695439">
        <w:rPr>
          <w:rFonts w:ascii="Times New Roman" w:hAnsi="Times New Roman" w:cs="Times New Roman"/>
          <w:sz w:val="24"/>
          <w:szCs w:val="24"/>
        </w:rPr>
        <w:t>Методические рекомендации по введению федеральных основных общеобразовательных программ).</w:t>
      </w:r>
    </w:p>
    <w:p w:rsidR="00695439" w:rsidRPr="00695439" w:rsidRDefault="00695439" w:rsidP="0069543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95439">
        <w:rPr>
          <w:rFonts w:ascii="Times New Roman" w:hAnsi="Times New Roman" w:cs="Times New Roman"/>
          <w:sz w:val="24"/>
          <w:szCs w:val="24"/>
        </w:rPr>
        <w:t>Письмо</w:t>
      </w:r>
      <w:r w:rsidRPr="006954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9543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954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5439">
        <w:rPr>
          <w:rFonts w:ascii="Times New Roman" w:hAnsi="Times New Roman" w:cs="Times New Roman"/>
          <w:sz w:val="24"/>
          <w:szCs w:val="24"/>
        </w:rPr>
        <w:t>России</w:t>
      </w:r>
      <w:r w:rsidRPr="006954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5439">
        <w:rPr>
          <w:rFonts w:ascii="Times New Roman" w:hAnsi="Times New Roman" w:cs="Times New Roman"/>
          <w:sz w:val="24"/>
          <w:szCs w:val="24"/>
        </w:rPr>
        <w:t>от</w:t>
      </w:r>
      <w:r w:rsidRPr="006954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5439">
        <w:rPr>
          <w:rFonts w:ascii="Times New Roman" w:hAnsi="Times New Roman" w:cs="Times New Roman"/>
          <w:sz w:val="24"/>
          <w:szCs w:val="24"/>
        </w:rPr>
        <w:t>22.03.2023</w:t>
      </w:r>
      <w:r w:rsidRPr="006954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5439">
        <w:rPr>
          <w:rFonts w:ascii="Times New Roman" w:hAnsi="Times New Roman" w:cs="Times New Roman"/>
          <w:sz w:val="24"/>
          <w:szCs w:val="24"/>
        </w:rPr>
        <w:t>№</w:t>
      </w:r>
      <w:r w:rsidRPr="006954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5439">
        <w:rPr>
          <w:rFonts w:ascii="Times New Roman" w:hAnsi="Times New Roman" w:cs="Times New Roman"/>
          <w:sz w:val="24"/>
          <w:szCs w:val="24"/>
        </w:rPr>
        <w:t>4617/2</w:t>
      </w:r>
      <w:r w:rsidRPr="006954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5439">
        <w:rPr>
          <w:rFonts w:ascii="Times New Roman" w:hAnsi="Times New Roman" w:cs="Times New Roman"/>
          <w:sz w:val="24"/>
          <w:szCs w:val="24"/>
        </w:rPr>
        <w:t>«О</w:t>
      </w:r>
      <w:r w:rsidRPr="006954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5439">
        <w:rPr>
          <w:rFonts w:ascii="Times New Roman" w:hAnsi="Times New Roman" w:cs="Times New Roman"/>
          <w:sz w:val="24"/>
          <w:szCs w:val="24"/>
        </w:rPr>
        <w:t>направлении</w:t>
      </w:r>
      <w:r w:rsidRPr="006954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95439">
        <w:rPr>
          <w:rFonts w:ascii="Times New Roman" w:hAnsi="Times New Roman" w:cs="Times New Roman"/>
          <w:sz w:val="24"/>
          <w:szCs w:val="24"/>
        </w:rPr>
        <w:t>информации»(</w:t>
      </w:r>
      <w:proofErr w:type="gramEnd"/>
      <w:r w:rsidRPr="00695439">
        <w:rPr>
          <w:rFonts w:ascii="Times New Roman" w:hAnsi="Times New Roman" w:cs="Times New Roman"/>
          <w:sz w:val="24"/>
          <w:szCs w:val="24"/>
        </w:rPr>
        <w:t>Методические рекомендации по введению федеральных основных общеобразовательных программ).</w:t>
      </w:r>
    </w:p>
    <w:p w:rsidR="00695439" w:rsidRPr="00695439" w:rsidRDefault="00695439" w:rsidP="0069543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95439">
        <w:rPr>
          <w:rFonts w:ascii="Times New Roman" w:hAnsi="Times New Roman" w:cs="Times New Roman"/>
          <w:sz w:val="24"/>
          <w:szCs w:val="24"/>
        </w:rPr>
        <w:t>Письмо</w:t>
      </w:r>
      <w:r w:rsidRPr="006954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9543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954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5439">
        <w:rPr>
          <w:rFonts w:ascii="Times New Roman" w:hAnsi="Times New Roman" w:cs="Times New Roman"/>
          <w:sz w:val="24"/>
          <w:szCs w:val="24"/>
        </w:rPr>
        <w:t>России</w:t>
      </w:r>
      <w:r w:rsidRPr="006954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5439">
        <w:rPr>
          <w:rFonts w:ascii="Times New Roman" w:hAnsi="Times New Roman" w:cs="Times New Roman"/>
          <w:sz w:val="24"/>
          <w:szCs w:val="24"/>
        </w:rPr>
        <w:t>от</w:t>
      </w:r>
      <w:r w:rsidRPr="006954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5439">
        <w:rPr>
          <w:rFonts w:ascii="Times New Roman" w:hAnsi="Times New Roman" w:cs="Times New Roman"/>
          <w:sz w:val="24"/>
          <w:szCs w:val="24"/>
        </w:rPr>
        <w:t>16.01.2023 № 03-68</w:t>
      </w:r>
      <w:r w:rsidRPr="006954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5439">
        <w:rPr>
          <w:rFonts w:ascii="Times New Roman" w:hAnsi="Times New Roman" w:cs="Times New Roman"/>
          <w:sz w:val="24"/>
          <w:szCs w:val="24"/>
        </w:rPr>
        <w:t>«О</w:t>
      </w:r>
      <w:r w:rsidRPr="006954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5439">
        <w:rPr>
          <w:rFonts w:ascii="Times New Roman" w:hAnsi="Times New Roman" w:cs="Times New Roman"/>
          <w:sz w:val="24"/>
          <w:szCs w:val="24"/>
        </w:rPr>
        <w:t>направлении</w:t>
      </w:r>
      <w:r w:rsidRPr="006954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5439">
        <w:rPr>
          <w:rFonts w:ascii="Times New Roman" w:hAnsi="Times New Roman" w:cs="Times New Roman"/>
          <w:sz w:val="24"/>
          <w:szCs w:val="24"/>
        </w:rPr>
        <w:t>информации-введение ФООП»</w:t>
      </w:r>
    </w:p>
    <w:p w:rsidR="00695439" w:rsidRPr="00695439" w:rsidRDefault="00695439" w:rsidP="0069543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9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6954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69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22.03.2021 г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(вступил в силу с 01.09.2021 г, с изменениями от 07.10.2022 № 888)</w:t>
      </w:r>
    </w:p>
    <w:p w:rsidR="00357A38" w:rsidRPr="00357A38" w:rsidRDefault="00357A38" w:rsidP="00695439">
      <w:pPr>
        <w:numPr>
          <w:ilvl w:val="0"/>
          <w:numId w:val="8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58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357A38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CF2B58">
        <w:rPr>
          <w:rFonts w:ascii="Times New Roman" w:eastAsia="Calibri" w:hAnsi="Times New Roman" w:cs="Times New Roman"/>
          <w:sz w:val="24"/>
          <w:szCs w:val="24"/>
        </w:rPr>
        <w:t xml:space="preserve"> России от </w:t>
      </w:r>
      <w:proofErr w:type="spellStart"/>
      <w:r w:rsidRPr="00357A3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57A38">
        <w:rPr>
          <w:rFonts w:ascii="Times New Roman" w:hAnsi="Times New Roman" w:cs="Times New Roman"/>
          <w:sz w:val="24"/>
          <w:szCs w:val="24"/>
        </w:rPr>
        <w:t xml:space="preserve"> 21.09.2022 № 858</w:t>
      </w:r>
      <w:r w:rsidRPr="00CF2B58">
        <w:rPr>
          <w:rFonts w:ascii="Times New Roman" w:eastAsia="Calibri" w:hAnsi="Times New Roman" w:cs="Times New Roman"/>
          <w:sz w:val="24"/>
          <w:szCs w:val="24"/>
        </w:rPr>
        <w:br/>
        <w:t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357A38">
        <w:rPr>
          <w:rFonts w:ascii="Times New Roman" w:eastAsia="Calibri" w:hAnsi="Times New Roman" w:cs="Times New Roman"/>
          <w:sz w:val="24"/>
          <w:szCs w:val="24"/>
        </w:rPr>
        <w:t xml:space="preserve"> организациями, осуществляющими образовательную деятельность и установление предельного срока использования исключенных учебников"</w:t>
      </w:r>
    </w:p>
    <w:p w:rsidR="00CF2B58" w:rsidRPr="00CF2B58" w:rsidRDefault="00CF2B58" w:rsidP="00695439">
      <w:pPr>
        <w:numPr>
          <w:ilvl w:val="0"/>
          <w:numId w:val="8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5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 МБОУ СОШ с.п. «Поселок Молодежный»</w:t>
      </w:r>
    </w:p>
    <w:p w:rsidR="00CF2B58" w:rsidRPr="00CF2B58" w:rsidRDefault="00CF2B58" w:rsidP="00695439">
      <w:pPr>
        <w:numPr>
          <w:ilvl w:val="0"/>
          <w:numId w:val="8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МБОУ </w:t>
      </w:r>
      <w:proofErr w:type="gramStart"/>
      <w:r w:rsidRPr="00CF2B58">
        <w:rPr>
          <w:rFonts w:ascii="Times New Roman" w:eastAsia="Calibri" w:hAnsi="Times New Roman" w:cs="Times New Roman"/>
          <w:sz w:val="24"/>
          <w:szCs w:val="24"/>
          <w:lang w:eastAsia="ru-RU"/>
        </w:rPr>
        <w:t>СОШ  с.п.</w:t>
      </w:r>
      <w:proofErr w:type="gramEnd"/>
      <w:r w:rsidRPr="00CF2B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«Поселок Молодежный» № 01-03/96  от 2023г. об утверждении основной образовательной программы начального общего образования.</w:t>
      </w:r>
    </w:p>
    <w:p w:rsidR="00CF2B58" w:rsidRPr="00CF2B58" w:rsidRDefault="00CF2B58" w:rsidP="00695439">
      <w:pPr>
        <w:numPr>
          <w:ilvl w:val="0"/>
          <w:numId w:val="8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промежуточной аттестации в МБОУ СОШ с.п. «Поселок Молодежный»</w:t>
      </w:r>
    </w:p>
    <w:p w:rsidR="00CF2B58" w:rsidRPr="00CF2B58" w:rsidRDefault="00CF2B58" w:rsidP="00357A38">
      <w:pPr>
        <w:shd w:val="clear" w:color="auto" w:fill="FFFFFF"/>
        <w:spacing w:line="302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F2B58" w:rsidRPr="00357A38" w:rsidRDefault="00CF2B58" w:rsidP="00357A38">
      <w:pPr>
        <w:spacing w:before="100" w:beforeAutospacing="1" w:after="100" w:afterAutospacing="1"/>
        <w:ind w:left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B58">
        <w:rPr>
          <w:rFonts w:ascii="Times New Roman" w:hAnsi="Times New Roman" w:cs="Times New Roman"/>
          <w:color w:val="000000"/>
          <w:sz w:val="24"/>
          <w:szCs w:val="24"/>
        </w:rPr>
        <w:t>Учебный план обеспечивает выполнение гигиенических требований к режиму образовательного процесса, установленных СП 2.4.3648-20</w:t>
      </w:r>
      <w:r w:rsidRPr="00CF2B5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CF2B58">
        <w:rPr>
          <w:rFonts w:ascii="Times New Roman" w:hAnsi="Times New Roman" w:cs="Times New Roman"/>
          <w:color w:val="000000"/>
          <w:sz w:val="24"/>
          <w:szCs w:val="24"/>
        </w:rPr>
        <w:t>предусматривает четырехлетний нормативный срок освоения образовательных программ начального общего образования для 1–4-х классов.</w:t>
      </w:r>
    </w:p>
    <w:p w:rsidR="00357A38" w:rsidRPr="00357A38" w:rsidRDefault="00357A38" w:rsidP="00357A38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162D" w:rsidRPr="00357A38" w:rsidRDefault="0033162D" w:rsidP="00357A38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57A38">
        <w:rPr>
          <w:rStyle w:val="markedcontent"/>
          <w:rFonts w:ascii="Times New Roman" w:hAnsi="Times New Roman" w:cs="Times New Roman"/>
          <w:sz w:val="24"/>
          <w:szCs w:val="24"/>
        </w:rPr>
        <w:t>Учебный год в Муниципальное бюджетное общеобразовательное учреждение средняя общеобразовательная школа сельского поселения "Поселок Молодежный" Комсомольского муниципального района Хабаровского края</w:t>
      </w:r>
      <w:r w:rsidRPr="00357A38">
        <w:rPr>
          <w:rFonts w:ascii="Times New Roman" w:hAnsi="Times New Roman" w:cs="Times New Roman"/>
          <w:sz w:val="24"/>
          <w:szCs w:val="24"/>
        </w:rPr>
        <w:t xml:space="preserve"> </w:t>
      </w:r>
      <w:r w:rsidRPr="00357A38">
        <w:rPr>
          <w:rStyle w:val="markedcontent"/>
          <w:rFonts w:ascii="Times New Roman" w:hAnsi="Times New Roman" w:cs="Times New Roman"/>
          <w:sz w:val="24"/>
          <w:szCs w:val="24"/>
        </w:rPr>
        <w:t xml:space="preserve">начинается </w:t>
      </w:r>
      <w:r w:rsidRPr="00357A38">
        <w:rPr>
          <w:rFonts w:ascii="Times New Roman" w:hAnsi="Times New Roman" w:cs="Times New Roman"/>
          <w:sz w:val="24"/>
          <w:szCs w:val="24"/>
        </w:rPr>
        <w:t xml:space="preserve">01.09.2023 </w:t>
      </w:r>
      <w:r w:rsidRPr="00357A38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Pr="00357A38">
        <w:rPr>
          <w:rFonts w:ascii="Times New Roman" w:hAnsi="Times New Roman" w:cs="Times New Roman"/>
          <w:sz w:val="24"/>
          <w:szCs w:val="24"/>
        </w:rPr>
        <w:t xml:space="preserve">20.05.2024. </w:t>
      </w:r>
    </w:p>
    <w:p w:rsidR="0033162D" w:rsidRPr="00357A38" w:rsidRDefault="0033162D" w:rsidP="00357A38">
      <w:pPr>
        <w:spacing w:line="276" w:lineRule="auto"/>
        <w:ind w:left="567"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57A38">
        <w:rPr>
          <w:rStyle w:val="markedcontent"/>
          <w:rFonts w:ascii="Times New Roman" w:hAnsi="Times New Roman" w:cs="Times New Roman"/>
          <w:sz w:val="24"/>
          <w:szCs w:val="24"/>
        </w:rPr>
        <w:t xml:space="preserve">Продолжительность учебного года в 1 классе - 33 учебные недели во 2-4 классах – 34 учебных недели. </w:t>
      </w:r>
    </w:p>
    <w:p w:rsidR="0033162D" w:rsidRPr="00357A38" w:rsidRDefault="0033162D" w:rsidP="00357A38">
      <w:pPr>
        <w:spacing w:line="276" w:lineRule="auto"/>
        <w:ind w:left="567"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57A38">
        <w:rPr>
          <w:rStyle w:val="markedcontent"/>
          <w:rFonts w:ascii="Times New Roman" w:hAnsi="Times New Roman" w:cs="Times New Roman"/>
          <w:sz w:val="24"/>
          <w:szCs w:val="24"/>
        </w:rPr>
        <w:t xml:space="preserve">Максимальный объем аудиторной нагрузки обучающихся в неделю </w:t>
      </w:r>
      <w:proofErr w:type="gramStart"/>
      <w:r w:rsidRPr="00357A38">
        <w:rPr>
          <w:rStyle w:val="markedcontent"/>
          <w:rFonts w:ascii="Times New Roman" w:hAnsi="Times New Roman" w:cs="Times New Roman"/>
          <w:sz w:val="24"/>
          <w:szCs w:val="24"/>
        </w:rPr>
        <w:t>составляет  в</w:t>
      </w:r>
      <w:proofErr w:type="gramEnd"/>
      <w:r w:rsidRPr="00357A38">
        <w:rPr>
          <w:rStyle w:val="markedcontent"/>
          <w:rFonts w:ascii="Times New Roman" w:hAnsi="Times New Roman" w:cs="Times New Roman"/>
          <w:sz w:val="24"/>
          <w:szCs w:val="24"/>
        </w:rPr>
        <w:t xml:space="preserve"> 1 классе - 21 час, во 2 – 4 классах – 26 часов .</w:t>
      </w:r>
    </w:p>
    <w:p w:rsidR="0033162D" w:rsidRPr="00357A38" w:rsidRDefault="0033162D" w:rsidP="00357A38">
      <w:pPr>
        <w:spacing w:line="276" w:lineRule="auto"/>
        <w:ind w:left="567"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57A38">
        <w:rPr>
          <w:rStyle w:val="markedcontent"/>
          <w:rFonts w:ascii="Times New Roman" w:hAnsi="Times New Roman" w:cs="Times New Roman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33162D" w:rsidRPr="00357A38" w:rsidRDefault="0033162D" w:rsidP="00357A38">
      <w:pPr>
        <w:pStyle w:val="aa"/>
        <w:numPr>
          <w:ilvl w:val="0"/>
          <w:numId w:val="5"/>
        </w:numPr>
        <w:spacing w:line="276" w:lineRule="auto"/>
        <w:ind w:left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57A38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1-х классов - не превышает 4 уроков и один раз в неделю -5 уроков.</w:t>
      </w:r>
    </w:p>
    <w:p w:rsidR="0033162D" w:rsidRPr="00357A38" w:rsidRDefault="0033162D" w:rsidP="00357A38">
      <w:pPr>
        <w:pStyle w:val="aa"/>
        <w:numPr>
          <w:ilvl w:val="0"/>
          <w:numId w:val="5"/>
        </w:numPr>
        <w:spacing w:line="276" w:lineRule="auto"/>
        <w:ind w:left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57A38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для обучающихся 2-4 классов - не более 5 уроков.</w:t>
      </w:r>
    </w:p>
    <w:p w:rsidR="0033162D" w:rsidRPr="00357A38" w:rsidRDefault="0033162D" w:rsidP="00357A38">
      <w:pPr>
        <w:spacing w:line="276" w:lineRule="auto"/>
        <w:ind w:left="567"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57A38">
        <w:rPr>
          <w:rStyle w:val="markedcontent"/>
          <w:rFonts w:ascii="Times New Roman" w:hAnsi="Times New Roman" w:cs="Times New Roman"/>
          <w:sz w:val="24"/>
          <w:szCs w:val="24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33162D" w:rsidRPr="00357A38" w:rsidRDefault="0033162D" w:rsidP="00357A38">
      <w:pPr>
        <w:spacing w:line="276" w:lineRule="auto"/>
        <w:ind w:left="567"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57A38">
        <w:rPr>
          <w:rStyle w:val="markedcontent"/>
          <w:rFonts w:ascii="Times New Roman" w:hAnsi="Times New Roman" w:cs="Times New Roman"/>
          <w:sz w:val="24"/>
          <w:szCs w:val="24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Pr="00357A38">
        <w:rPr>
          <w:rFonts w:ascii="Times New Roman" w:hAnsi="Times New Roman" w:cs="Times New Roman"/>
          <w:sz w:val="24"/>
          <w:szCs w:val="24"/>
        </w:rPr>
        <w:t>45</w:t>
      </w:r>
      <w:r w:rsidRPr="00357A38">
        <w:rPr>
          <w:rStyle w:val="markedcontent"/>
          <w:rFonts w:ascii="Times New Roman" w:hAnsi="Times New Roman" w:cs="Times New Roman"/>
          <w:sz w:val="24"/>
          <w:szCs w:val="24"/>
        </w:rPr>
        <w:t xml:space="preserve"> минут, за исключением 1 класса.</w:t>
      </w:r>
    </w:p>
    <w:p w:rsidR="0033162D" w:rsidRPr="00357A38" w:rsidRDefault="0033162D" w:rsidP="00357A38">
      <w:pPr>
        <w:spacing w:line="276" w:lineRule="auto"/>
        <w:ind w:left="567"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57A38">
        <w:rPr>
          <w:rStyle w:val="markedcontent"/>
          <w:rFonts w:ascii="Times New Roman" w:hAnsi="Times New Roman" w:cs="Times New Roman"/>
          <w:sz w:val="24"/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:rsidR="0033162D" w:rsidRPr="00357A38" w:rsidRDefault="0033162D" w:rsidP="00357A38">
      <w:pPr>
        <w:pStyle w:val="aa"/>
        <w:numPr>
          <w:ilvl w:val="0"/>
          <w:numId w:val="3"/>
        </w:numPr>
        <w:spacing w:line="276" w:lineRule="auto"/>
        <w:ind w:left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57A38"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33162D" w:rsidRPr="00357A38" w:rsidRDefault="0033162D" w:rsidP="00357A38">
      <w:pPr>
        <w:pStyle w:val="aa"/>
        <w:numPr>
          <w:ilvl w:val="0"/>
          <w:numId w:val="3"/>
        </w:numPr>
        <w:spacing w:line="276" w:lineRule="auto"/>
        <w:ind w:left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57A38">
        <w:rPr>
          <w:rStyle w:val="markedcontent"/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33162D" w:rsidRPr="00357A38" w:rsidRDefault="0033162D" w:rsidP="00357A38">
      <w:pPr>
        <w:pStyle w:val="aa"/>
        <w:numPr>
          <w:ilvl w:val="0"/>
          <w:numId w:val="3"/>
        </w:numPr>
        <w:spacing w:line="276" w:lineRule="auto"/>
        <w:ind w:left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57A38">
        <w:rPr>
          <w:rStyle w:val="markedcontent"/>
          <w:rFonts w:ascii="Times New Roman" w:hAnsi="Times New Roman" w:cs="Times New Roman"/>
          <w:sz w:val="24"/>
          <w:szCs w:val="24"/>
        </w:rPr>
        <w:t>Продолжительность выполнения домашних заданий составляет во 2-3 классах - 1,5 ч., в 4 классах - 2 ч.</w:t>
      </w:r>
    </w:p>
    <w:p w:rsidR="0033162D" w:rsidRPr="00357A38" w:rsidRDefault="0033162D" w:rsidP="00357A38">
      <w:pPr>
        <w:spacing w:line="276" w:lineRule="auto"/>
        <w:ind w:left="567"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57A38">
        <w:rPr>
          <w:rStyle w:val="markedcontent"/>
          <w:rFonts w:ascii="Times New Roman" w:hAnsi="Times New Roman" w:cs="Times New Roman"/>
          <w:sz w:val="24"/>
          <w:szCs w:val="24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33162D" w:rsidRPr="00357A38" w:rsidRDefault="0033162D" w:rsidP="00357A38">
      <w:pPr>
        <w:ind w:left="567"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57A38"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для учащихся 2-4 классов проводятся по 6-и дневной учебной неделе.</w:t>
      </w:r>
    </w:p>
    <w:p w:rsidR="000A13B1" w:rsidRPr="00357A38" w:rsidRDefault="000A13B1" w:rsidP="000A13B1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A38">
        <w:rPr>
          <w:rStyle w:val="markedcontent"/>
          <w:rFonts w:ascii="Times New Roman" w:hAnsi="Times New Roman" w:cs="Times New Roman"/>
          <w:sz w:val="24"/>
          <w:szCs w:val="24"/>
        </w:rPr>
        <w:t>В Муниципальном бюджетном общеобразовательном учреждении средняя общеобразовательная школа сельского поселения "Поселок Молодежный" Комсомольского муниципального района Хабаровского края</w:t>
      </w:r>
      <w:r w:rsidRPr="00357A38">
        <w:rPr>
          <w:rFonts w:ascii="Times New Roman" w:hAnsi="Times New Roman" w:cs="Times New Roman"/>
          <w:sz w:val="24"/>
          <w:szCs w:val="24"/>
        </w:rPr>
        <w:t xml:space="preserve"> </w:t>
      </w:r>
      <w:r w:rsidRPr="00357A38">
        <w:rPr>
          <w:rStyle w:val="markedcontent"/>
          <w:rFonts w:ascii="Times New Roman" w:hAnsi="Times New Roman" w:cs="Times New Roman"/>
          <w:sz w:val="24"/>
          <w:szCs w:val="24"/>
        </w:rPr>
        <w:t xml:space="preserve">языком обучения является </w:t>
      </w:r>
      <w:r w:rsidRPr="00357A38">
        <w:rPr>
          <w:rFonts w:ascii="Times New Roman" w:hAnsi="Times New Roman" w:cs="Times New Roman"/>
          <w:sz w:val="24"/>
          <w:szCs w:val="24"/>
        </w:rPr>
        <w:t>русский язык.</w:t>
      </w:r>
    </w:p>
    <w:p w:rsidR="0033162D" w:rsidRDefault="0033162D" w:rsidP="00357A38">
      <w:pPr>
        <w:ind w:left="567"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57A38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357A38" w:rsidRPr="00CF2B58" w:rsidRDefault="00357A38" w:rsidP="00357A38">
      <w:pPr>
        <w:tabs>
          <w:tab w:val="num" w:pos="720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Обязательная часть учебного плана</w:t>
      </w:r>
    </w:p>
    <w:p w:rsidR="00357A38" w:rsidRPr="00CF2B58" w:rsidRDefault="00357A38" w:rsidP="00357A38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58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областей. 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357A38" w:rsidRPr="00CF2B58" w:rsidRDefault="00357A38" w:rsidP="00357A38">
      <w:pPr>
        <w:numPr>
          <w:ilvl w:val="0"/>
          <w:numId w:val="7"/>
        </w:numPr>
        <w:spacing w:before="100" w:beforeAutospacing="1" w:after="100" w:afterAutospacing="1" w:line="240" w:lineRule="auto"/>
        <w:ind w:left="567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5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357A38" w:rsidRPr="00CF2B58" w:rsidRDefault="00357A38" w:rsidP="00357A38">
      <w:pPr>
        <w:numPr>
          <w:ilvl w:val="0"/>
          <w:numId w:val="7"/>
        </w:numPr>
        <w:spacing w:before="100" w:beforeAutospacing="1" w:after="100" w:afterAutospacing="1" w:line="240" w:lineRule="auto"/>
        <w:ind w:left="567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58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357A38" w:rsidRPr="00CF2B58" w:rsidRDefault="00357A38" w:rsidP="00357A38">
      <w:pPr>
        <w:numPr>
          <w:ilvl w:val="0"/>
          <w:numId w:val="7"/>
        </w:numPr>
        <w:spacing w:before="100" w:beforeAutospacing="1" w:after="100" w:afterAutospacing="1" w:line="240" w:lineRule="auto"/>
        <w:ind w:left="567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5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357A38" w:rsidRPr="00CF2B58" w:rsidRDefault="00357A38" w:rsidP="00357A38">
      <w:pPr>
        <w:numPr>
          <w:ilvl w:val="0"/>
          <w:numId w:val="7"/>
        </w:numPr>
        <w:spacing w:before="100" w:beforeAutospacing="1" w:after="100" w:afterAutospacing="1" w:line="240" w:lineRule="auto"/>
        <w:ind w:left="567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58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личностное развитие обучающегося в соответствии с его индивидуальностью.</w:t>
      </w:r>
    </w:p>
    <w:p w:rsidR="00357A38" w:rsidRPr="00CF2B58" w:rsidRDefault="00357A38" w:rsidP="00357A38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Обязательная часть учебного плана включает в себя следующие предметные области.</w:t>
      </w:r>
    </w:p>
    <w:p w:rsidR="00357A38" w:rsidRPr="00A96E5E" w:rsidRDefault="00357A38" w:rsidP="00A96E5E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2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«Русск</w:t>
      </w:r>
      <w:r w:rsidR="00A96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ий язык и литературное чтение» </w:t>
      </w:r>
      <w:r w:rsidR="00A96E5E" w:rsidRPr="00A96E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представлен предметами «Русский язык»</w:t>
      </w:r>
      <w:r w:rsidR="00A96E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1-4 класс-5 часов и «Литературное чтение» - 1-4 класс- 4 часа.</w:t>
      </w:r>
    </w:p>
    <w:p w:rsidR="00357A38" w:rsidRPr="00CF2B58" w:rsidRDefault="00357A38" w:rsidP="00357A38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«Математика и информатика»</w:t>
      </w:r>
    </w:p>
    <w:p w:rsidR="00357A38" w:rsidRPr="00CF2B58" w:rsidRDefault="00357A38" w:rsidP="00357A38">
      <w:pPr>
        <w:widowControl w:val="0"/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1-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Pr="00CF2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</w:t>
      </w:r>
      <w:proofErr w:type="gramEnd"/>
      <w:r w:rsidRPr="00CF2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изучается предмет</w:t>
      </w:r>
      <w:r w:rsidRPr="00CF2B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математика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для углубленного изучения предмета </w:t>
      </w:r>
      <w:r w:rsidRPr="00F82C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математика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выделен 1 час </w:t>
      </w:r>
      <w:r w:rsidR="000A13B1" w:rsidRPr="00CF2B58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из части, формируемой участниками образовательных отношений</w:t>
      </w:r>
      <w:r w:rsidR="00A96E5E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на факультатив в 2-4 классе – Математика для всех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57A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7A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изучения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информатика</w:t>
      </w:r>
      <w:r w:rsidRPr="00357A38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ru-RU"/>
        </w:rPr>
        <w:t xml:space="preserve"> </w:t>
      </w:r>
      <w:r w:rsidRPr="00357A38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выделены часы </w:t>
      </w:r>
      <w:r w:rsidRPr="00CF2B58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из части, формируемой участниками образовательных отношений с целью развития познавательных интересов, интеллектуальных и творческих способностей, обучающихся средствами ИКТ.</w:t>
      </w:r>
    </w:p>
    <w:p w:rsidR="00357A38" w:rsidRPr="00CF2B58" w:rsidRDefault="00357A38" w:rsidP="00357A38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«Иностранный язык»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57A38" w:rsidRPr="00CF2B58" w:rsidRDefault="00357A38" w:rsidP="00357A38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58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первом классе иностранный язык не изучается</w:t>
      </w:r>
      <w:r w:rsidRPr="00357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во 2-4 классе </w:t>
      </w:r>
      <w:r w:rsidRPr="00357A38">
        <w:rPr>
          <w:rFonts w:ascii="Times New Roman" w:hAnsi="Times New Roman" w:cs="Times New Roman"/>
          <w:sz w:val="24"/>
          <w:szCs w:val="24"/>
        </w:rPr>
        <w:t>в качестве иностранного языка изучается английский язык.</w:t>
      </w:r>
    </w:p>
    <w:p w:rsidR="00357A38" w:rsidRPr="00CF2B58" w:rsidRDefault="00357A38" w:rsidP="000A13B1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«Обществознание и естествознание (окружающий мир)»</w:t>
      </w:r>
    </w:p>
    <w:p w:rsidR="00357A38" w:rsidRPr="00CF2B58" w:rsidRDefault="00357A38" w:rsidP="000A13B1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2B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Учебный предмет </w:t>
      </w:r>
      <w:r w:rsidRPr="00CF2B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«Окружающий мир» </w:t>
      </w:r>
      <w:r w:rsidRPr="00CF2B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изучается в 1 классе по 2 часа в неделю. Учебный предмет является интегрированным. С целью формирования у младших школьников системных знаний умений и навыков о здоровом образе жизни и личной гигиене, об угрозах безопасности в сфере жизнедеятельности школьника, </w:t>
      </w:r>
      <w:r w:rsidRPr="00CF2B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интегрированном учебном предмете «Окружающий мир», </w:t>
      </w:r>
      <w:r w:rsidRPr="00CF2B5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предусмотрено изучение элементов безопасности жизнедеятельности, финансовой грамотности.</w:t>
      </w:r>
    </w:p>
    <w:p w:rsidR="00357A38" w:rsidRPr="00CF2B58" w:rsidRDefault="00357A38" w:rsidP="000A13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«Основы религиозных культур и светской этики»</w:t>
      </w:r>
    </w:p>
    <w:p w:rsidR="000A13B1" w:rsidRDefault="00357A38" w:rsidP="000A13B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2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0A13B1">
        <w:rPr>
          <w:rFonts w:ascii="Times New Roman" w:eastAsia="Times New Roman" w:hAnsi="Times New Roman" w:cs="Times New Roman"/>
          <w:color w:val="000000"/>
          <w:sz w:val="24"/>
          <w:szCs w:val="24"/>
        </w:rPr>
        <w:t>4 классе</w:t>
      </w:r>
      <w:r w:rsidR="000A13B1" w:rsidRPr="000A13B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A13B1" w:rsidRPr="00357A38">
        <w:rPr>
          <w:rStyle w:val="markedcontent"/>
          <w:rFonts w:ascii="Times New Roman" w:hAnsi="Times New Roman" w:cs="Times New Roman"/>
          <w:sz w:val="24"/>
          <w:szCs w:val="24"/>
        </w:rPr>
        <w:t>по заявлению родителей (законных представителей) несовершеннолетних обучающихся</w:t>
      </w:r>
      <w:r w:rsidR="000A13B1">
        <w:rPr>
          <w:rStyle w:val="markedcontent"/>
          <w:rFonts w:ascii="Times New Roman" w:hAnsi="Times New Roman" w:cs="Times New Roman"/>
          <w:sz w:val="24"/>
          <w:szCs w:val="24"/>
        </w:rPr>
        <w:t xml:space="preserve"> для изучения был выбран модуль «Основы православной культуры»</w:t>
      </w:r>
      <w:r w:rsidR="000A13B1" w:rsidRPr="00357A38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357A38" w:rsidRPr="00CF2B58" w:rsidRDefault="00357A38" w:rsidP="000A13B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2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«Искусство»</w:t>
      </w:r>
    </w:p>
    <w:p w:rsidR="00357A38" w:rsidRPr="00CF2B58" w:rsidRDefault="00357A38" w:rsidP="000A13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58">
        <w:rPr>
          <w:rFonts w:ascii="Times New Roman" w:eastAsia="Times New Roman" w:hAnsi="Times New Roman" w:cs="Times New Roman"/>
          <w:color w:val="000000"/>
          <w:sz w:val="24"/>
          <w:szCs w:val="24"/>
        </w:rPr>
        <w:t>По одному часу выделено на изучение предметов Музыка и Изобразительное искусство</w:t>
      </w:r>
    </w:p>
    <w:p w:rsidR="00357A38" w:rsidRPr="00CF2B58" w:rsidRDefault="00357A38" w:rsidP="000A13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«Технология»</w:t>
      </w:r>
    </w:p>
    <w:p w:rsidR="00357A38" w:rsidRPr="00CF2B58" w:rsidRDefault="00357A38" w:rsidP="000A13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58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Изучается предмет технология 1 час в неделю</w:t>
      </w:r>
    </w:p>
    <w:p w:rsidR="00357A38" w:rsidRPr="00CF2B58" w:rsidRDefault="00357A38" w:rsidP="000A13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«Физическая культура»</w:t>
      </w:r>
    </w:p>
    <w:p w:rsidR="00357A38" w:rsidRPr="00CF2B58" w:rsidRDefault="00357A38" w:rsidP="000A13B1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58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Изучается предмет физическая культура</w:t>
      </w:r>
      <w:r w:rsidR="000A13B1" w:rsidRPr="000A1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1-4</w:t>
      </w:r>
      <w:r w:rsidRPr="00CF2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класс- 2 часа в неделю</w:t>
      </w:r>
      <w:r w:rsidR="000A13B1" w:rsidRPr="000A13B1">
        <w:rPr>
          <w:rFonts w:ascii="Times New Roman" w:hAnsi="Times New Roman" w:cs="Times New Roman"/>
          <w:sz w:val="24"/>
          <w:szCs w:val="24"/>
        </w:rPr>
        <w:t>, третий час по предмету «Физическая культура» реализуется во внеурочной деятельности через курс «Физическая культура».</w:t>
      </w:r>
    </w:p>
    <w:p w:rsidR="00357A38" w:rsidRPr="00CF2B58" w:rsidRDefault="00357A38" w:rsidP="000A13B1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учебного плана, формируемая участниками образовательных отношений</w:t>
      </w:r>
    </w:p>
    <w:p w:rsidR="00357A38" w:rsidRPr="00CF2B58" w:rsidRDefault="00357A38" w:rsidP="00357A38">
      <w:pPr>
        <w:widowControl w:val="0"/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обучающихся, учитывает интересы их родителей (законных представителей) и строится в соответствии с возможностями информационно-образовательной среды образовательной организации. </w:t>
      </w:r>
    </w:p>
    <w:p w:rsidR="0033162D" w:rsidRPr="00357A38" w:rsidRDefault="0033162D" w:rsidP="000A13B1">
      <w:pPr>
        <w:ind w:left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57A38">
        <w:rPr>
          <w:rStyle w:val="markedcontent"/>
          <w:rFonts w:ascii="Times New Roman" w:hAnsi="Times New Roman" w:cs="Times New Roman"/>
          <w:sz w:val="24"/>
          <w:szCs w:val="24"/>
        </w:rPr>
        <w:t>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0A13B1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33162D" w:rsidRPr="00357A38" w:rsidRDefault="0033162D" w:rsidP="00357A38">
      <w:pPr>
        <w:ind w:left="567"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57A38">
        <w:rPr>
          <w:rStyle w:val="markedcontent"/>
          <w:rFonts w:ascii="Times New Roman" w:hAnsi="Times New Roman" w:cs="Times New Roman"/>
          <w:sz w:val="24"/>
          <w:szCs w:val="24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33162D" w:rsidRPr="00357A38" w:rsidRDefault="0033162D" w:rsidP="00357A38">
      <w:pPr>
        <w:ind w:left="567"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57A38">
        <w:rPr>
          <w:rStyle w:val="markedcontent"/>
          <w:rFonts w:ascii="Times New Roman" w:hAnsi="Times New Roman" w:cs="Times New Roman"/>
          <w:sz w:val="24"/>
          <w:szCs w:val="24"/>
        </w:rPr>
        <w:t>Промежуточная/годовая аттестация обучающихся за четверть осуществляется в соответствии с единым графиком оценочных процедур.</w:t>
      </w:r>
    </w:p>
    <w:p w:rsidR="0033162D" w:rsidRPr="00357A38" w:rsidRDefault="0033162D" w:rsidP="00357A38">
      <w:pPr>
        <w:ind w:left="567"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57A38">
        <w:rPr>
          <w:rStyle w:val="markedcontent"/>
          <w:rFonts w:ascii="Times New Roman" w:hAnsi="Times New Roman" w:cs="Times New Roman"/>
          <w:sz w:val="24"/>
          <w:szCs w:val="24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безотметочными и оцениваются «зачет» или «незачет» по итогам четверти. </w:t>
      </w:r>
    </w:p>
    <w:p w:rsidR="0033162D" w:rsidRPr="00357A38" w:rsidRDefault="0033162D" w:rsidP="00357A38">
      <w:pPr>
        <w:ind w:left="567"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57A38">
        <w:rPr>
          <w:rStyle w:val="markedcontent"/>
          <w:rFonts w:ascii="Times New Roman" w:hAnsi="Times New Roman" w:cs="Times New Roman"/>
          <w:sz w:val="24"/>
          <w:szCs w:val="24"/>
        </w:rPr>
        <w:t xml:space="preserve">Промежуточная аттестация проходит на последней учебной неделе четверти. Формы и порядок проведения промежуточной аттестации </w:t>
      </w:r>
      <w:r w:rsidR="000A13B1" w:rsidRPr="00357A38">
        <w:rPr>
          <w:rStyle w:val="markedcontent"/>
          <w:rFonts w:ascii="Times New Roman" w:hAnsi="Times New Roman" w:cs="Times New Roman"/>
          <w:sz w:val="24"/>
          <w:szCs w:val="24"/>
        </w:rPr>
        <w:t xml:space="preserve">определяются </w:t>
      </w:r>
      <w:r w:rsidR="000A13B1">
        <w:rPr>
          <w:rStyle w:val="markedcontent"/>
          <w:rFonts w:ascii="Times New Roman" w:hAnsi="Times New Roman" w:cs="Times New Roman"/>
          <w:sz w:val="24"/>
          <w:szCs w:val="24"/>
        </w:rPr>
        <w:t>«</w:t>
      </w:r>
      <w:r w:rsidRPr="00357A38">
        <w:rPr>
          <w:rStyle w:val="markedcontent"/>
          <w:rFonts w:ascii="Times New Roman" w:hAnsi="Times New Roman" w:cs="Times New Roman"/>
          <w:sz w:val="24"/>
          <w:szCs w:val="24"/>
        </w:rPr>
        <w:t xml:space="preserve">Положением о </w:t>
      </w:r>
      <w:r w:rsidRPr="00357A38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формах, периодичности и порядке</w:t>
      </w:r>
      <w:r w:rsidR="00357A3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57A38">
        <w:rPr>
          <w:rStyle w:val="markedcontent"/>
          <w:rFonts w:ascii="Times New Roman" w:hAnsi="Times New Roman" w:cs="Times New Roman"/>
          <w:sz w:val="24"/>
          <w:szCs w:val="24"/>
        </w:rPr>
        <w:t xml:space="preserve">текущего контроля успеваемости и промежуточной аттестации обучающихся Муниципальное бюджетное общеобразовательное учреждение средняя общеобразовательная школа сельского поселения "Поселок Молодежный" Комсомольского муниципального района Хабаровского края. </w:t>
      </w:r>
    </w:p>
    <w:p w:rsidR="0033162D" w:rsidRPr="00357A38" w:rsidRDefault="0033162D" w:rsidP="00357A38">
      <w:pPr>
        <w:ind w:left="567"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57A38">
        <w:rPr>
          <w:rStyle w:val="markedcontent"/>
          <w:rFonts w:ascii="Times New Roman" w:hAnsi="Times New Roman" w:cs="Times New Roman"/>
          <w:sz w:val="24"/>
          <w:szCs w:val="24"/>
        </w:rPr>
        <w:t>Оценивание младших школьников в течение первого года обучения осуществляются в форме словесных качественных оценок на критериальной основе, в форме письменных заключений учителя, по итогам проверки самостоятельных работ.</w:t>
      </w:r>
    </w:p>
    <w:p w:rsidR="00CF2B58" w:rsidRPr="00CF2B58" w:rsidRDefault="00CF2B58" w:rsidP="00357A38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2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Формы промежуточной аттестации</w:t>
      </w:r>
    </w:p>
    <w:p w:rsidR="00CF2B58" w:rsidRPr="00CF2B58" w:rsidRDefault="0033162D" w:rsidP="00357A38">
      <w:pPr>
        <w:tabs>
          <w:tab w:val="left" w:pos="8295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A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tbl>
      <w:tblPr>
        <w:tblStyle w:val="TableNormal"/>
        <w:tblW w:w="0" w:type="auto"/>
        <w:tblInd w:w="130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ook w:val="01E0" w:firstRow="1" w:lastRow="1" w:firstColumn="1" w:lastColumn="1" w:noHBand="0" w:noVBand="0"/>
      </w:tblPr>
      <w:tblGrid>
        <w:gridCol w:w="5232"/>
        <w:gridCol w:w="3774"/>
      </w:tblGrid>
      <w:tr w:rsidR="00CF2B58" w:rsidRPr="00CF2B58" w:rsidTr="00457D55">
        <w:trPr>
          <w:trHeight w:val="674"/>
        </w:trPr>
        <w:tc>
          <w:tcPr>
            <w:tcW w:w="0" w:type="auto"/>
            <w:vMerge w:val="restart"/>
          </w:tcPr>
          <w:p w:rsidR="00CF2B58" w:rsidRPr="00CF2B58" w:rsidRDefault="00CF2B58" w:rsidP="00357A38">
            <w:pPr>
              <w:spacing w:before="7"/>
              <w:ind w:left="567"/>
              <w:contextualSpacing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  <w:p w:rsidR="00CF2B58" w:rsidRPr="00CF2B58" w:rsidRDefault="00CF2B58" w:rsidP="00357A38">
            <w:pPr>
              <w:ind w:left="567"/>
              <w:contextualSpacing/>
              <w:jc w:val="both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proofErr w:type="spellStart"/>
            <w:r w:rsidRPr="00CF2B58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Формы</w:t>
            </w:r>
            <w:proofErr w:type="spellEnd"/>
            <w:r w:rsidRPr="00CF2B58">
              <w:rPr>
                <w:rFonts w:ascii="Times New Roman" w:eastAsia="Microsoft Sans Serif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F2B58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промежуточной</w:t>
            </w:r>
            <w:proofErr w:type="spellEnd"/>
            <w:r w:rsidRPr="00CF2B58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 xml:space="preserve"> </w:t>
            </w:r>
            <w:r w:rsidRPr="00CF2B58">
              <w:rPr>
                <w:rFonts w:ascii="Times New Roman" w:eastAsia="Microsoft Sans Serif" w:hAnsi="Times New Roman" w:cs="Times New Roman"/>
                <w:b/>
                <w:spacing w:val="-53"/>
                <w:sz w:val="24"/>
                <w:szCs w:val="24"/>
              </w:rPr>
              <w:t xml:space="preserve"> </w:t>
            </w:r>
            <w:r w:rsidRPr="00CF2B58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F2B58" w:rsidRPr="00CF2B58" w:rsidRDefault="00CF2B58" w:rsidP="00357A38">
            <w:pPr>
              <w:spacing w:before="90"/>
              <w:ind w:left="567" w:right="398"/>
              <w:contextualSpacing/>
              <w:jc w:val="both"/>
              <w:rPr>
                <w:rFonts w:ascii="Times New Roman" w:eastAsia="Microsoft Sans Serif" w:hAnsi="Times New Roman" w:cs="Times New Roman"/>
                <w:b/>
                <w:spacing w:val="1"/>
                <w:w w:val="105"/>
                <w:sz w:val="24"/>
                <w:szCs w:val="24"/>
                <w:lang w:val="ru-RU"/>
              </w:rPr>
            </w:pPr>
            <w:r w:rsidRPr="00CF2B58">
              <w:rPr>
                <w:rFonts w:ascii="Times New Roman" w:eastAsia="Microsoft Sans Serif" w:hAnsi="Times New Roman" w:cs="Times New Roman"/>
                <w:b/>
                <w:w w:val="105"/>
                <w:sz w:val="24"/>
                <w:szCs w:val="24"/>
                <w:lang w:val="ru-RU"/>
              </w:rPr>
              <w:t>Периоды освоения ООП</w:t>
            </w:r>
            <w:r w:rsidRPr="00CF2B58">
              <w:rPr>
                <w:rFonts w:ascii="Times New Roman" w:eastAsia="Microsoft Sans Serif" w:hAnsi="Times New Roman" w:cs="Times New Roman"/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CF2B58" w:rsidRPr="00CF2B58" w:rsidRDefault="00CF2B58" w:rsidP="00357A38">
            <w:pPr>
              <w:spacing w:before="90"/>
              <w:ind w:left="567" w:right="398"/>
              <w:contextualSpacing/>
              <w:jc w:val="both"/>
              <w:rPr>
                <w:rFonts w:ascii="Times New Roman" w:eastAsia="Microsoft Sans Serif" w:hAnsi="Times New Roman" w:cs="Times New Roman"/>
                <w:b/>
                <w:spacing w:val="26"/>
                <w:sz w:val="24"/>
                <w:szCs w:val="24"/>
                <w:lang w:val="ru-RU"/>
              </w:rPr>
            </w:pPr>
            <w:r w:rsidRPr="00CF2B58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ru-RU"/>
              </w:rPr>
              <w:t>начального</w:t>
            </w:r>
            <w:r w:rsidRPr="00CF2B58">
              <w:rPr>
                <w:rFonts w:ascii="Times New Roman" w:eastAsia="Microsoft Sans Serif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CF2B58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ru-RU"/>
              </w:rPr>
              <w:t>общего</w:t>
            </w:r>
            <w:r w:rsidRPr="00CF2B58">
              <w:rPr>
                <w:rFonts w:ascii="Times New Roman" w:eastAsia="Microsoft Sans Serif" w:hAnsi="Times New Roman" w:cs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</w:p>
          <w:p w:rsidR="00CF2B58" w:rsidRPr="00CF2B58" w:rsidRDefault="00CF2B58" w:rsidP="00357A38">
            <w:pPr>
              <w:spacing w:before="90"/>
              <w:ind w:left="567" w:right="398" w:firstLine="384"/>
              <w:contextualSpacing/>
              <w:jc w:val="both"/>
              <w:rPr>
                <w:rFonts w:ascii="Times New Roman" w:eastAsia="Microsoft Sans Serif" w:hAnsi="Times New Roman" w:cs="Times New Roman"/>
                <w:b/>
                <w:w w:val="105"/>
                <w:sz w:val="24"/>
                <w:szCs w:val="24"/>
                <w:lang w:val="ru-RU"/>
              </w:rPr>
            </w:pPr>
            <w:r w:rsidRPr="00CF2B58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ru-RU"/>
              </w:rPr>
              <w:t>образования</w:t>
            </w:r>
          </w:p>
        </w:tc>
      </w:tr>
      <w:tr w:rsidR="00CF2B58" w:rsidRPr="00CF2B58" w:rsidTr="00457D55">
        <w:trPr>
          <w:trHeight w:val="247"/>
        </w:trPr>
        <w:tc>
          <w:tcPr>
            <w:tcW w:w="0" w:type="auto"/>
            <w:vMerge/>
            <w:tcBorders>
              <w:top w:val="nil"/>
            </w:tcBorders>
          </w:tcPr>
          <w:p w:rsidR="00CF2B58" w:rsidRPr="00CF2B58" w:rsidRDefault="00CF2B58" w:rsidP="00357A38">
            <w:pPr>
              <w:ind w:left="567"/>
              <w:contextualSpacing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F2B58" w:rsidRPr="00CF2B58" w:rsidRDefault="00CF2B58" w:rsidP="00357A38">
            <w:pPr>
              <w:spacing w:before="190"/>
              <w:ind w:left="567"/>
              <w:contextualSpacing/>
              <w:jc w:val="both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r w:rsidRPr="00CF2B58">
              <w:rPr>
                <w:rFonts w:ascii="Times New Roman" w:eastAsia="Microsoft Sans Serif" w:hAnsi="Times New Roman" w:cs="Times New Roman"/>
                <w:b/>
                <w:w w:val="95"/>
                <w:sz w:val="24"/>
                <w:szCs w:val="24"/>
                <w:lang w:val="ru-RU"/>
              </w:rPr>
              <w:t xml:space="preserve"> </w:t>
            </w:r>
            <w:r w:rsidR="000A13B1">
              <w:rPr>
                <w:rFonts w:ascii="Times New Roman" w:eastAsia="Microsoft Sans Serif" w:hAnsi="Times New Roman" w:cs="Times New Roman"/>
                <w:b/>
                <w:w w:val="95"/>
                <w:sz w:val="24"/>
                <w:szCs w:val="24"/>
              </w:rPr>
              <w:t>2</w:t>
            </w:r>
            <w:r w:rsidRPr="00CF2B58">
              <w:rPr>
                <w:rFonts w:ascii="Times New Roman" w:eastAsia="Microsoft Sans Serif" w:hAnsi="Times New Roman" w:cs="Times New Roman"/>
                <w:b/>
                <w:w w:val="95"/>
                <w:sz w:val="24"/>
                <w:szCs w:val="24"/>
              </w:rPr>
              <w:t>-4</w:t>
            </w:r>
            <w:r w:rsidRPr="00CF2B58">
              <w:rPr>
                <w:rFonts w:ascii="Times New Roman" w:eastAsia="Microsoft Sans Serif" w:hAnsi="Times New Roman" w:cs="Times New Roman"/>
                <w:b/>
                <w:spacing w:val="-1"/>
                <w:w w:val="95"/>
                <w:sz w:val="24"/>
                <w:szCs w:val="24"/>
              </w:rPr>
              <w:t xml:space="preserve"> </w:t>
            </w:r>
            <w:proofErr w:type="spellStart"/>
            <w:r w:rsidRPr="00CF2B58">
              <w:rPr>
                <w:rFonts w:ascii="Times New Roman" w:eastAsia="Microsoft Sans Serif" w:hAnsi="Times New Roman" w:cs="Times New Roman"/>
                <w:b/>
                <w:w w:val="95"/>
                <w:sz w:val="24"/>
                <w:szCs w:val="24"/>
              </w:rPr>
              <w:t>класс</w:t>
            </w:r>
            <w:proofErr w:type="spellEnd"/>
          </w:p>
        </w:tc>
      </w:tr>
      <w:tr w:rsidR="00CF2B58" w:rsidRPr="00CF2B58" w:rsidTr="00457D55">
        <w:trPr>
          <w:trHeight w:val="391"/>
        </w:trPr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CF2B58" w:rsidRPr="00CF2B58" w:rsidRDefault="00CF2B58" w:rsidP="00357A38">
            <w:pPr>
              <w:spacing w:before="90"/>
              <w:ind w:left="567" w:right="3005"/>
              <w:contextualSpacing/>
              <w:jc w:val="both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r w:rsidRPr="00CF2B58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Русский</w:t>
            </w:r>
            <w:r w:rsidRPr="00CF2B58">
              <w:rPr>
                <w:rFonts w:ascii="Times New Roman" w:eastAsia="Microsoft Sans Serif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CF2B58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язык</w:t>
            </w:r>
            <w:proofErr w:type="spellEnd"/>
          </w:p>
        </w:tc>
      </w:tr>
      <w:tr w:rsidR="00CF2B58" w:rsidRPr="00CF2B58" w:rsidTr="00457D55">
        <w:trPr>
          <w:trHeight w:val="270"/>
        </w:trPr>
        <w:tc>
          <w:tcPr>
            <w:tcW w:w="0" w:type="auto"/>
          </w:tcPr>
          <w:p w:rsidR="00CF2B58" w:rsidRPr="00CF2B58" w:rsidRDefault="00CF2B58" w:rsidP="00357A38">
            <w:pPr>
              <w:spacing w:before="93"/>
              <w:ind w:left="567" w:right="309"/>
              <w:contextualSpacing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CF2B58">
              <w:rPr>
                <w:rFonts w:ascii="Times New Roman" w:eastAsia="Microsoft Sans Serif" w:hAnsi="Times New Roman" w:cs="Times New Roman"/>
                <w:spacing w:val="-2"/>
                <w:w w:val="105"/>
                <w:sz w:val="24"/>
                <w:szCs w:val="24"/>
              </w:rPr>
              <w:t>Встроенное</w:t>
            </w:r>
            <w:proofErr w:type="spellEnd"/>
            <w:r w:rsidRPr="00CF2B58">
              <w:rPr>
                <w:rFonts w:ascii="Times New Roman" w:eastAsia="Microsoft Sans Serif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CF2B58">
              <w:rPr>
                <w:rFonts w:ascii="Times New Roman" w:eastAsia="Microsoft Sans Serif" w:hAnsi="Times New Roman" w:cs="Times New Roman"/>
                <w:spacing w:val="-1"/>
                <w:w w:val="105"/>
                <w:sz w:val="24"/>
                <w:szCs w:val="24"/>
              </w:rPr>
              <w:t>педагогическое</w:t>
            </w:r>
            <w:proofErr w:type="spellEnd"/>
            <w:r w:rsidRPr="00CF2B58">
              <w:rPr>
                <w:rFonts w:ascii="Times New Roman" w:eastAsia="Microsoft Sans Serif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CF2B58">
              <w:rPr>
                <w:rFonts w:ascii="Times New Roman" w:eastAsia="Microsoft Sans Serif" w:hAnsi="Times New Roman" w:cs="Times New Roman"/>
                <w:spacing w:val="-48"/>
                <w:w w:val="105"/>
                <w:sz w:val="24"/>
                <w:szCs w:val="24"/>
              </w:rPr>
              <w:t xml:space="preserve"> </w:t>
            </w:r>
            <w:proofErr w:type="spellStart"/>
            <w:r w:rsidRPr="00CF2B58">
              <w:rPr>
                <w:rFonts w:ascii="Times New Roman" w:eastAsia="Microsoft Sans Serif" w:hAnsi="Times New Roman" w:cs="Times New Roman"/>
                <w:w w:val="105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0" w:type="auto"/>
          </w:tcPr>
          <w:p w:rsidR="00CF2B58" w:rsidRPr="00CF2B58" w:rsidRDefault="00CF2B58" w:rsidP="00357A38">
            <w:pPr>
              <w:spacing w:before="208"/>
              <w:ind w:left="567"/>
              <w:contextualSpacing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F2B58">
              <w:rPr>
                <w:rFonts w:ascii="Times New Roman" w:eastAsia="Microsoft Sans Serif" w:hAnsi="Times New Roman" w:cs="Times New Roman"/>
                <w:w w:val="88"/>
                <w:sz w:val="24"/>
                <w:szCs w:val="24"/>
              </w:rPr>
              <w:t>+</w:t>
            </w:r>
          </w:p>
        </w:tc>
      </w:tr>
      <w:tr w:rsidR="00CF2B58" w:rsidRPr="00CF2B58" w:rsidTr="00457D55">
        <w:trPr>
          <w:trHeight w:val="321"/>
        </w:trPr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CF2B58" w:rsidRPr="00CF2B58" w:rsidRDefault="00CF2B58" w:rsidP="00357A38">
            <w:pPr>
              <w:spacing w:before="90"/>
              <w:ind w:left="567" w:right="3005"/>
              <w:contextualSpacing/>
              <w:jc w:val="both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r w:rsidRPr="00CF2B58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Литературное</w:t>
            </w:r>
            <w:r w:rsidRPr="00CF2B58">
              <w:rPr>
                <w:rFonts w:ascii="Times New Roman" w:eastAsia="Microsoft Sans Serif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F2B58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чтение</w:t>
            </w:r>
            <w:proofErr w:type="spellEnd"/>
          </w:p>
        </w:tc>
      </w:tr>
      <w:tr w:rsidR="00CF2B58" w:rsidRPr="00CF2B58" w:rsidTr="00457D55">
        <w:trPr>
          <w:trHeight w:val="296"/>
        </w:trPr>
        <w:tc>
          <w:tcPr>
            <w:tcW w:w="0" w:type="auto"/>
          </w:tcPr>
          <w:p w:rsidR="00CF2B58" w:rsidRPr="00CF2B58" w:rsidRDefault="00CF2B58" w:rsidP="00357A38">
            <w:pPr>
              <w:spacing w:before="93"/>
              <w:ind w:left="567"/>
              <w:contextualSpacing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CF2B58">
              <w:rPr>
                <w:rFonts w:ascii="Times New Roman" w:eastAsia="Microsoft Sans Serif" w:hAnsi="Times New Roman" w:cs="Times New Roman"/>
                <w:sz w:val="24"/>
                <w:szCs w:val="24"/>
              </w:rPr>
              <w:t>Техника</w:t>
            </w:r>
            <w:proofErr w:type="spellEnd"/>
            <w:r w:rsidRPr="00CF2B58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B58">
              <w:rPr>
                <w:rFonts w:ascii="Times New Roman" w:eastAsia="Microsoft Sans Serif" w:hAnsi="Times New Roman" w:cs="Times New Roman"/>
                <w:sz w:val="24"/>
                <w:szCs w:val="24"/>
              </w:rPr>
              <w:t>чтения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F2B58" w:rsidRPr="00CF2B58" w:rsidRDefault="00CF2B58" w:rsidP="00357A38">
            <w:pPr>
              <w:ind w:left="567"/>
              <w:contextualSpacing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F2B58">
              <w:rPr>
                <w:rFonts w:ascii="Times New Roman" w:eastAsia="Microsoft Sans Serif" w:hAnsi="Times New Roman" w:cs="Times New Roman"/>
                <w:sz w:val="24"/>
                <w:szCs w:val="24"/>
              </w:rPr>
              <w:t>+</w:t>
            </w:r>
          </w:p>
        </w:tc>
      </w:tr>
      <w:tr w:rsidR="00CF2B58" w:rsidRPr="00CF2B58" w:rsidTr="00457D55">
        <w:trPr>
          <w:trHeight w:val="345"/>
        </w:trPr>
        <w:tc>
          <w:tcPr>
            <w:tcW w:w="0" w:type="auto"/>
            <w:tcBorders>
              <w:bottom w:val="nil"/>
            </w:tcBorders>
          </w:tcPr>
          <w:p w:rsidR="00CF2B58" w:rsidRPr="00CF2B58" w:rsidRDefault="00CF2B58" w:rsidP="00357A38">
            <w:pPr>
              <w:spacing w:before="93"/>
              <w:ind w:left="567"/>
              <w:contextualSpacing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CF2B58">
              <w:rPr>
                <w:rFonts w:ascii="Times New Roman" w:eastAsia="Microsoft Sans Serif" w:hAnsi="Times New Roman" w:cs="Times New Roman"/>
                <w:sz w:val="24"/>
                <w:szCs w:val="24"/>
              </w:rPr>
              <w:t>Листы</w:t>
            </w:r>
            <w:proofErr w:type="spellEnd"/>
            <w:r w:rsidRPr="00CF2B58">
              <w:rPr>
                <w:rFonts w:ascii="Times New Roman" w:eastAsia="Microsoft Sans Serif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CF2B58">
              <w:rPr>
                <w:rFonts w:ascii="Times New Roman" w:eastAsia="Microsoft Sans Serif" w:hAnsi="Times New Roman" w:cs="Times New Roman"/>
                <w:sz w:val="24"/>
                <w:szCs w:val="24"/>
              </w:rPr>
              <w:t>индивидуальных</w:t>
            </w:r>
            <w:proofErr w:type="spellEnd"/>
            <w:r w:rsidRPr="00CF2B58">
              <w:rPr>
                <w:rFonts w:ascii="Times New Roman" w:eastAsia="Microsoft Sans 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B58">
              <w:rPr>
                <w:rFonts w:ascii="Times New Roman" w:eastAsia="Microsoft Sans Serif" w:hAnsi="Times New Roman" w:cs="Times New Roman"/>
                <w:sz w:val="24"/>
                <w:szCs w:val="24"/>
              </w:rPr>
              <w:t>достижений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</w:tcPr>
          <w:p w:rsidR="00CF2B58" w:rsidRPr="00CF2B58" w:rsidRDefault="00CF2B58" w:rsidP="00357A38">
            <w:pPr>
              <w:spacing w:before="93"/>
              <w:ind w:left="567"/>
              <w:contextualSpacing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F2B58">
              <w:rPr>
                <w:rFonts w:ascii="Times New Roman" w:eastAsia="Microsoft Sans Serif" w:hAnsi="Times New Roman" w:cs="Times New Roman"/>
                <w:w w:val="88"/>
                <w:sz w:val="24"/>
                <w:szCs w:val="24"/>
              </w:rPr>
              <w:t>+</w:t>
            </w:r>
          </w:p>
        </w:tc>
      </w:tr>
      <w:tr w:rsidR="00CF2B58" w:rsidRPr="00CF2B58" w:rsidTr="00457D55">
        <w:trPr>
          <w:trHeight w:val="248"/>
        </w:trPr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CF2B58" w:rsidRPr="00CF2B58" w:rsidRDefault="00CF2B58" w:rsidP="00357A38">
            <w:pPr>
              <w:spacing w:before="90"/>
              <w:ind w:left="567" w:right="3005"/>
              <w:contextualSpacing/>
              <w:jc w:val="both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proofErr w:type="spellStart"/>
            <w:r w:rsidRPr="00CF2B58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</w:p>
        </w:tc>
      </w:tr>
      <w:tr w:rsidR="00CF2B58" w:rsidRPr="00CF2B58" w:rsidTr="00457D55">
        <w:trPr>
          <w:trHeight w:val="209"/>
        </w:trPr>
        <w:tc>
          <w:tcPr>
            <w:tcW w:w="0" w:type="auto"/>
          </w:tcPr>
          <w:p w:rsidR="00CF2B58" w:rsidRPr="00CF2B58" w:rsidRDefault="00CF2B58" w:rsidP="00357A38">
            <w:pPr>
              <w:spacing w:before="93"/>
              <w:ind w:left="567"/>
              <w:contextualSpacing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CF2B58">
              <w:rPr>
                <w:rFonts w:ascii="Times New Roman" w:eastAsia="Microsoft Sans Serif" w:hAnsi="Times New Roman" w:cs="Times New Roman"/>
                <w:sz w:val="24"/>
                <w:szCs w:val="24"/>
              </w:rPr>
              <w:t>Устный</w:t>
            </w:r>
            <w:proofErr w:type="spellEnd"/>
            <w:r w:rsidRPr="00CF2B58">
              <w:rPr>
                <w:rFonts w:ascii="Times New Roman" w:eastAsia="Microsoft Sans Serif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F2B58">
              <w:rPr>
                <w:rFonts w:ascii="Times New Roman" w:eastAsia="Microsoft Sans Serif" w:hAnsi="Times New Roman" w:cs="Times New Roman"/>
                <w:sz w:val="24"/>
                <w:szCs w:val="24"/>
              </w:rPr>
              <w:t>счет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F2B58" w:rsidRPr="00CF2B58" w:rsidRDefault="00CF2B58" w:rsidP="00357A38">
            <w:pPr>
              <w:ind w:left="567"/>
              <w:contextualSpacing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F2B58">
              <w:rPr>
                <w:rFonts w:ascii="Times New Roman" w:eastAsia="Microsoft Sans Serif" w:hAnsi="Times New Roman" w:cs="Times New Roman"/>
                <w:sz w:val="24"/>
                <w:szCs w:val="24"/>
              </w:rPr>
              <w:t>+</w:t>
            </w:r>
          </w:p>
        </w:tc>
      </w:tr>
      <w:tr w:rsidR="00CF2B58" w:rsidRPr="00CF2B58" w:rsidTr="00457D55">
        <w:trPr>
          <w:trHeight w:val="188"/>
        </w:trPr>
        <w:tc>
          <w:tcPr>
            <w:tcW w:w="0" w:type="auto"/>
          </w:tcPr>
          <w:p w:rsidR="00CF2B58" w:rsidRPr="00CF2B58" w:rsidRDefault="00CF2B58" w:rsidP="00357A38">
            <w:pPr>
              <w:spacing w:before="93"/>
              <w:ind w:left="567" w:right="309"/>
              <w:contextualSpacing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CF2B58">
              <w:rPr>
                <w:rFonts w:ascii="Times New Roman" w:eastAsia="Microsoft Sans Serif" w:hAnsi="Times New Roman" w:cs="Times New Roman"/>
                <w:spacing w:val="-2"/>
                <w:w w:val="105"/>
                <w:sz w:val="24"/>
                <w:szCs w:val="24"/>
              </w:rPr>
              <w:t>Встроенное</w:t>
            </w:r>
            <w:proofErr w:type="spellEnd"/>
            <w:r w:rsidRPr="00CF2B58">
              <w:rPr>
                <w:rFonts w:ascii="Times New Roman" w:eastAsia="Microsoft Sans Serif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CF2B58">
              <w:rPr>
                <w:rFonts w:ascii="Times New Roman" w:eastAsia="Microsoft Sans Serif" w:hAnsi="Times New Roman" w:cs="Times New Roman"/>
                <w:spacing w:val="-1"/>
                <w:w w:val="105"/>
                <w:sz w:val="24"/>
                <w:szCs w:val="24"/>
              </w:rPr>
              <w:t>педагогическое</w:t>
            </w:r>
            <w:proofErr w:type="spellEnd"/>
            <w:r w:rsidRPr="00CF2B58">
              <w:rPr>
                <w:rFonts w:ascii="Times New Roman" w:eastAsia="Microsoft Sans Serif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CF2B58">
              <w:rPr>
                <w:rFonts w:ascii="Times New Roman" w:eastAsia="Microsoft Sans Serif" w:hAnsi="Times New Roman" w:cs="Times New Roman"/>
                <w:spacing w:val="-48"/>
                <w:w w:val="105"/>
                <w:sz w:val="24"/>
                <w:szCs w:val="24"/>
              </w:rPr>
              <w:t xml:space="preserve"> </w:t>
            </w:r>
            <w:proofErr w:type="spellStart"/>
            <w:r w:rsidRPr="00CF2B58">
              <w:rPr>
                <w:rFonts w:ascii="Times New Roman" w:eastAsia="Microsoft Sans Serif" w:hAnsi="Times New Roman" w:cs="Times New Roman"/>
                <w:w w:val="105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0" w:type="auto"/>
          </w:tcPr>
          <w:p w:rsidR="00CF2B58" w:rsidRPr="00CF2B58" w:rsidRDefault="00CF2B58" w:rsidP="00357A38">
            <w:pPr>
              <w:spacing w:before="208"/>
              <w:ind w:left="567"/>
              <w:contextualSpacing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F2B58">
              <w:rPr>
                <w:rFonts w:ascii="Times New Roman" w:eastAsia="Microsoft Sans Serif" w:hAnsi="Times New Roman" w:cs="Times New Roman"/>
                <w:w w:val="88"/>
                <w:sz w:val="24"/>
                <w:szCs w:val="24"/>
              </w:rPr>
              <w:t>+</w:t>
            </w:r>
          </w:p>
        </w:tc>
      </w:tr>
      <w:tr w:rsidR="00CF2B58" w:rsidRPr="00CF2B58" w:rsidTr="00457D55">
        <w:trPr>
          <w:trHeight w:val="350"/>
        </w:trPr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CF2B58" w:rsidRPr="00CF2B58" w:rsidRDefault="00CF2B58" w:rsidP="00357A38">
            <w:pPr>
              <w:spacing w:before="90"/>
              <w:ind w:left="567" w:right="3005"/>
              <w:contextualSpacing/>
              <w:jc w:val="both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proofErr w:type="spellStart"/>
            <w:r w:rsidRPr="00CF2B58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Окружающий</w:t>
            </w:r>
            <w:proofErr w:type="spellEnd"/>
            <w:r w:rsidRPr="00CF2B58">
              <w:rPr>
                <w:rFonts w:ascii="Times New Roman" w:eastAsia="Microsoft Sans Serif" w:hAnsi="Times New Roman" w:cs="Times New Roman"/>
                <w:b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CF2B58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мир</w:t>
            </w:r>
            <w:proofErr w:type="spellEnd"/>
          </w:p>
        </w:tc>
      </w:tr>
      <w:tr w:rsidR="00CF2B58" w:rsidRPr="00CF2B58" w:rsidTr="00457D55">
        <w:trPr>
          <w:trHeight w:val="269"/>
        </w:trPr>
        <w:tc>
          <w:tcPr>
            <w:tcW w:w="0" w:type="auto"/>
          </w:tcPr>
          <w:p w:rsidR="00CF2B58" w:rsidRPr="00CF2B58" w:rsidRDefault="00CF2B58" w:rsidP="00357A38">
            <w:pPr>
              <w:spacing w:before="93"/>
              <w:ind w:left="567"/>
              <w:contextualSpacing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proofErr w:type="spellStart"/>
            <w:r w:rsidRPr="00CF2B58">
              <w:rPr>
                <w:rFonts w:ascii="Times New Roman" w:eastAsia="Microsoft Sans Serif" w:hAnsi="Times New Roman" w:cs="Times New Roman"/>
                <w:sz w:val="24"/>
                <w:szCs w:val="24"/>
              </w:rPr>
              <w:t>Тематический</w:t>
            </w:r>
            <w:proofErr w:type="spellEnd"/>
            <w:r w:rsidRPr="00CF2B58">
              <w:rPr>
                <w:rFonts w:ascii="Times New Roman" w:eastAsia="Microsoft Sans Serif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F2B58">
              <w:rPr>
                <w:rFonts w:ascii="Times New Roman" w:eastAsia="Microsoft Sans Serif" w:hAnsi="Times New Roman" w:cs="Times New Roman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0" w:type="auto"/>
          </w:tcPr>
          <w:p w:rsidR="00CF2B58" w:rsidRPr="00CF2B58" w:rsidRDefault="00CF2B58" w:rsidP="00357A38">
            <w:pPr>
              <w:ind w:left="567"/>
              <w:contextualSpacing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CF2B58">
              <w:rPr>
                <w:rFonts w:ascii="Times New Roman" w:eastAsia="Microsoft Sans Serif" w:hAnsi="Times New Roman" w:cs="Times New Roman"/>
                <w:sz w:val="24"/>
                <w:szCs w:val="24"/>
              </w:rPr>
              <w:t>+</w:t>
            </w:r>
          </w:p>
        </w:tc>
      </w:tr>
    </w:tbl>
    <w:p w:rsidR="00CF2B58" w:rsidRPr="00CF2B58" w:rsidRDefault="00CF2B58" w:rsidP="00357A38">
      <w:pPr>
        <w:shd w:val="clear" w:color="auto" w:fill="FFFFFF"/>
        <w:spacing w:before="200" w:after="0" w:line="240" w:lineRule="auto"/>
        <w:ind w:left="567" w:firstLine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2B58" w:rsidRPr="00CF2B58" w:rsidRDefault="00CF2B58" w:rsidP="00357A38">
      <w:pPr>
        <w:shd w:val="clear" w:color="auto" w:fill="FFFFFF"/>
        <w:spacing w:before="200" w:after="0" w:line="240" w:lineRule="auto"/>
        <w:ind w:left="567" w:firstLine="714"/>
        <w:contextualSpacing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  <w:r w:rsidRPr="00CF2B58">
        <w:rPr>
          <w:rFonts w:ascii="Times New Roman" w:eastAsia="Calibri" w:hAnsi="Times New Roman" w:cs="Times New Roman"/>
          <w:sz w:val="24"/>
          <w:szCs w:val="24"/>
        </w:rPr>
        <w:t>Деятельность направлена на овладение учащимися объективными, соответствующими возрасту знаниями.</w:t>
      </w:r>
    </w:p>
    <w:p w:rsidR="00CF2B58" w:rsidRPr="00CF2B58" w:rsidRDefault="00CF2B58" w:rsidP="00357A38">
      <w:pPr>
        <w:shd w:val="clear" w:color="auto" w:fill="FFFFFF"/>
        <w:spacing w:before="200"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B58">
        <w:rPr>
          <w:rFonts w:ascii="Times New Roman" w:eastAsia="Calibri" w:hAnsi="Times New Roman" w:cs="Times New Roman"/>
          <w:sz w:val="24"/>
          <w:szCs w:val="24"/>
        </w:rPr>
        <w:t xml:space="preserve">         Продолжительность перемен между уроками составляет не менее 10 минут, большой перемены (после 2 или 3 уроков) - 20-30 минут.</w:t>
      </w:r>
    </w:p>
    <w:p w:rsidR="00CF2B58" w:rsidRPr="00CF2B58" w:rsidRDefault="00CF2B58" w:rsidP="00357A38">
      <w:pPr>
        <w:shd w:val="clear" w:color="auto" w:fill="FFFFFF"/>
        <w:spacing w:before="200"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B58">
        <w:rPr>
          <w:rFonts w:ascii="Times New Roman" w:eastAsia="Calibri" w:hAnsi="Times New Roman" w:cs="Times New Roman"/>
          <w:sz w:val="24"/>
          <w:szCs w:val="24"/>
        </w:rPr>
        <w:t xml:space="preserve">        В 1 классе в соответствии с письмом МО РФ от </w:t>
      </w:r>
      <w:proofErr w:type="gramStart"/>
      <w:r w:rsidRPr="00CF2B58">
        <w:rPr>
          <w:rFonts w:ascii="Times New Roman" w:eastAsia="Calibri" w:hAnsi="Times New Roman" w:cs="Times New Roman"/>
          <w:sz w:val="24"/>
          <w:szCs w:val="24"/>
        </w:rPr>
        <w:t>25.09.2000г  №</w:t>
      </w:r>
      <w:proofErr w:type="gramEnd"/>
      <w:r w:rsidRPr="00CF2B58">
        <w:rPr>
          <w:rFonts w:ascii="Times New Roman" w:eastAsia="Calibri" w:hAnsi="Times New Roman" w:cs="Times New Roman"/>
          <w:sz w:val="24"/>
          <w:szCs w:val="24"/>
        </w:rPr>
        <w:t>2021/11-13 домашние задания не задаются. В первом классе и первом полугодии 2 класса достижения учащихся оцениваются через качественную отметку «усвоил», «не усвоил».</w:t>
      </w:r>
    </w:p>
    <w:p w:rsidR="00CF2B58" w:rsidRPr="00CF2B58" w:rsidRDefault="00CF2B58" w:rsidP="00357A38">
      <w:pPr>
        <w:spacing w:before="200"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F2B58" w:rsidRPr="00CF2B58" w:rsidRDefault="00CF2B58" w:rsidP="00357A38">
      <w:pPr>
        <w:spacing w:before="200"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0A00" w:rsidRPr="006E1004" w:rsidRDefault="00F60A00" w:rsidP="00357A38">
      <w:pPr>
        <w:ind w:left="567"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6E09A1" w:rsidP="006E09A1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357A38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            </w:t>
      </w:r>
    </w:p>
    <w:p w:rsidR="0038673C" w:rsidRPr="00CF2B58" w:rsidRDefault="006E09A1" w:rsidP="006E09A1">
      <w:pPr>
        <w:spacing w:before="200"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</w:t>
      </w:r>
      <w:r w:rsidR="0038673C" w:rsidRPr="00CF2B5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="0038673C" w:rsidRPr="00CF2B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уровень обучения (1-4 классы)</w:t>
      </w:r>
    </w:p>
    <w:p w:rsidR="0038673C" w:rsidRPr="00CF2B58" w:rsidRDefault="0038673C" w:rsidP="0038673C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2B58">
        <w:rPr>
          <w:rFonts w:ascii="Times New Roman" w:eastAsia="Calibri" w:hAnsi="Times New Roman" w:cs="Times New Roman"/>
          <w:b/>
          <w:bCs/>
          <w:sz w:val="24"/>
          <w:szCs w:val="24"/>
        </w:rPr>
        <w:t>МБОУ СОШ сельского поселения «Поселок Молодежный»</w:t>
      </w:r>
    </w:p>
    <w:p w:rsidR="0038673C" w:rsidRPr="00CF2B58" w:rsidRDefault="0038673C" w:rsidP="0038673C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2B58">
        <w:rPr>
          <w:rFonts w:ascii="Times New Roman" w:eastAsia="Calibri" w:hAnsi="Times New Roman" w:cs="Times New Roman"/>
          <w:b/>
          <w:bCs/>
          <w:sz w:val="24"/>
          <w:szCs w:val="24"/>
        </w:rPr>
        <w:t>1 класс -5-дневная рабочая неделя</w:t>
      </w:r>
    </w:p>
    <w:p w:rsidR="0038673C" w:rsidRPr="00CF2B58" w:rsidRDefault="0038673C" w:rsidP="0038673C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2B58">
        <w:rPr>
          <w:rFonts w:ascii="Times New Roman" w:eastAsia="Calibri" w:hAnsi="Times New Roman" w:cs="Times New Roman"/>
          <w:b/>
          <w:bCs/>
          <w:sz w:val="24"/>
          <w:szCs w:val="24"/>
        </w:rPr>
        <w:t>2-4 классы- 6-дневная рабочая неделя</w:t>
      </w:r>
    </w:p>
    <w:p w:rsidR="0038673C" w:rsidRPr="00CF2B58" w:rsidRDefault="00E05B9A" w:rsidP="0038673C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на 2023-2024</w:t>
      </w:r>
      <w:r w:rsidR="0038673C" w:rsidRPr="00CF2B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67"/>
        <w:gridCol w:w="3002"/>
        <w:gridCol w:w="1088"/>
        <w:gridCol w:w="1044"/>
        <w:gridCol w:w="1044"/>
        <w:gridCol w:w="1044"/>
      </w:tblGrid>
      <w:tr w:rsidR="00A60509" w:rsidRPr="008C4704" w:rsidTr="00F82C96">
        <w:tc>
          <w:tcPr>
            <w:tcW w:w="2967" w:type="dxa"/>
            <w:vMerge w:val="restart"/>
            <w:shd w:val="clear" w:color="auto" w:fill="D9D9D9"/>
          </w:tcPr>
          <w:p w:rsidR="00A60509" w:rsidRPr="008C4704" w:rsidRDefault="0075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002" w:type="dxa"/>
            <w:vMerge w:val="restart"/>
            <w:shd w:val="clear" w:color="auto" w:fill="D9D9D9"/>
          </w:tcPr>
          <w:p w:rsidR="00A60509" w:rsidRPr="008C4704" w:rsidRDefault="0075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220" w:type="dxa"/>
            <w:gridSpan w:val="4"/>
            <w:shd w:val="clear" w:color="auto" w:fill="D9D9D9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A60509" w:rsidRPr="008C4704" w:rsidTr="00F82C96">
        <w:tc>
          <w:tcPr>
            <w:tcW w:w="2967" w:type="dxa"/>
            <w:vMerge/>
          </w:tcPr>
          <w:p w:rsidR="00A60509" w:rsidRPr="008C4704" w:rsidRDefault="00A60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A60509" w:rsidRPr="008C4704" w:rsidRDefault="00A60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D9D9D9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4" w:type="dxa"/>
            <w:shd w:val="clear" w:color="auto" w:fill="D9D9D9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4" w:type="dxa"/>
            <w:shd w:val="clear" w:color="auto" w:fill="D9D9D9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4" w:type="dxa"/>
            <w:shd w:val="clear" w:color="auto" w:fill="D9D9D9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60509" w:rsidRPr="008C4704" w:rsidTr="00F82C96">
        <w:tc>
          <w:tcPr>
            <w:tcW w:w="10189" w:type="dxa"/>
            <w:gridSpan w:val="6"/>
            <w:shd w:val="clear" w:color="auto" w:fill="FFFFB3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A60509" w:rsidRPr="008C4704" w:rsidTr="00F82C96">
        <w:tc>
          <w:tcPr>
            <w:tcW w:w="2967" w:type="dxa"/>
            <w:vMerge w:val="restart"/>
          </w:tcPr>
          <w:p w:rsidR="00A60509" w:rsidRPr="008C4704" w:rsidRDefault="0075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002" w:type="dxa"/>
          </w:tcPr>
          <w:p w:rsidR="00A60509" w:rsidRPr="008C4704" w:rsidRDefault="0075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8" w:type="dxa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0509" w:rsidRPr="008C4704" w:rsidTr="00F82C96">
        <w:tc>
          <w:tcPr>
            <w:tcW w:w="2967" w:type="dxa"/>
            <w:vMerge/>
          </w:tcPr>
          <w:p w:rsidR="00A60509" w:rsidRPr="008C4704" w:rsidRDefault="00A60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A60509" w:rsidRPr="008C4704" w:rsidRDefault="0075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88" w:type="dxa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0509" w:rsidRPr="008C4704" w:rsidTr="00F82C96">
        <w:tc>
          <w:tcPr>
            <w:tcW w:w="2967" w:type="dxa"/>
          </w:tcPr>
          <w:p w:rsidR="00A60509" w:rsidRPr="008C4704" w:rsidRDefault="0075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002" w:type="dxa"/>
          </w:tcPr>
          <w:p w:rsidR="00A60509" w:rsidRPr="008C4704" w:rsidRDefault="0075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88" w:type="dxa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509" w:rsidRPr="008C4704" w:rsidTr="00F82C96">
        <w:tc>
          <w:tcPr>
            <w:tcW w:w="2967" w:type="dxa"/>
          </w:tcPr>
          <w:p w:rsidR="00A60509" w:rsidRPr="008C4704" w:rsidRDefault="0075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02" w:type="dxa"/>
          </w:tcPr>
          <w:p w:rsidR="00A60509" w:rsidRPr="008C4704" w:rsidRDefault="0075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8" w:type="dxa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:rsidR="00A60509" w:rsidRPr="008C4704" w:rsidRDefault="00F8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:rsidR="00A60509" w:rsidRPr="008C4704" w:rsidRDefault="00F8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</w:tcPr>
          <w:p w:rsidR="00A60509" w:rsidRPr="008C4704" w:rsidRDefault="00F8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0509" w:rsidRPr="008C4704" w:rsidTr="00F82C96">
        <w:tc>
          <w:tcPr>
            <w:tcW w:w="2967" w:type="dxa"/>
          </w:tcPr>
          <w:p w:rsidR="00A60509" w:rsidRPr="008C4704" w:rsidRDefault="0075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</w:t>
            </w:r>
            <w:r w:rsidR="00F82C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F82C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2" w:type="dxa"/>
          </w:tcPr>
          <w:p w:rsidR="00A60509" w:rsidRPr="008C4704" w:rsidRDefault="0075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88" w:type="dxa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509" w:rsidRPr="008C4704" w:rsidTr="00F82C96">
        <w:tc>
          <w:tcPr>
            <w:tcW w:w="2967" w:type="dxa"/>
          </w:tcPr>
          <w:p w:rsidR="00A60509" w:rsidRPr="008C4704" w:rsidRDefault="0075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002" w:type="dxa"/>
          </w:tcPr>
          <w:p w:rsidR="00A60509" w:rsidRPr="008C4704" w:rsidRDefault="0075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  <w:r w:rsidR="008C4704">
              <w:rPr>
                <w:rFonts w:ascii="Times New Roman" w:hAnsi="Times New Roman" w:cs="Times New Roman"/>
                <w:sz w:val="24"/>
                <w:szCs w:val="24"/>
              </w:rPr>
              <w:t xml:space="preserve"> (модуль ОПК)</w:t>
            </w:r>
          </w:p>
        </w:tc>
        <w:tc>
          <w:tcPr>
            <w:tcW w:w="1088" w:type="dxa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509" w:rsidRPr="008C4704" w:rsidTr="00F82C96">
        <w:tc>
          <w:tcPr>
            <w:tcW w:w="2967" w:type="dxa"/>
            <w:vMerge w:val="restart"/>
          </w:tcPr>
          <w:p w:rsidR="00A60509" w:rsidRPr="008C4704" w:rsidRDefault="0075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002" w:type="dxa"/>
          </w:tcPr>
          <w:p w:rsidR="00A60509" w:rsidRPr="008C4704" w:rsidRDefault="0075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88" w:type="dxa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509" w:rsidRPr="008C4704" w:rsidTr="00F82C96">
        <w:tc>
          <w:tcPr>
            <w:tcW w:w="2967" w:type="dxa"/>
            <w:vMerge/>
          </w:tcPr>
          <w:p w:rsidR="00A60509" w:rsidRPr="008C4704" w:rsidRDefault="00A60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A60509" w:rsidRPr="008C4704" w:rsidRDefault="0075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88" w:type="dxa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509" w:rsidRPr="008C4704" w:rsidTr="00F82C96">
        <w:tc>
          <w:tcPr>
            <w:tcW w:w="2967" w:type="dxa"/>
          </w:tcPr>
          <w:p w:rsidR="00A60509" w:rsidRPr="008C4704" w:rsidRDefault="0075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02" w:type="dxa"/>
          </w:tcPr>
          <w:p w:rsidR="00A60509" w:rsidRPr="008C4704" w:rsidRDefault="0075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88" w:type="dxa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509" w:rsidRPr="008C4704" w:rsidTr="00F82C96">
        <w:tc>
          <w:tcPr>
            <w:tcW w:w="2967" w:type="dxa"/>
          </w:tcPr>
          <w:p w:rsidR="00A60509" w:rsidRPr="008C4704" w:rsidRDefault="0075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02" w:type="dxa"/>
          </w:tcPr>
          <w:p w:rsidR="00A60509" w:rsidRPr="008C4704" w:rsidRDefault="0075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8" w:type="dxa"/>
          </w:tcPr>
          <w:p w:rsidR="00A60509" w:rsidRPr="008C4704" w:rsidRDefault="00C37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</w:tcPr>
          <w:p w:rsidR="00A60509" w:rsidRPr="008C4704" w:rsidRDefault="00C37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</w:tcPr>
          <w:p w:rsidR="00A60509" w:rsidRPr="008C4704" w:rsidRDefault="00C37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</w:tcPr>
          <w:p w:rsidR="00A60509" w:rsidRPr="008C4704" w:rsidRDefault="00C37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0509" w:rsidRPr="008C4704" w:rsidTr="00F82C96">
        <w:tc>
          <w:tcPr>
            <w:tcW w:w="5969" w:type="dxa"/>
            <w:gridSpan w:val="2"/>
            <w:shd w:val="clear" w:color="auto" w:fill="00FF00"/>
          </w:tcPr>
          <w:p w:rsidR="00A60509" w:rsidRPr="008C4704" w:rsidRDefault="0075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88" w:type="dxa"/>
            <w:shd w:val="clear" w:color="auto" w:fill="00FF00"/>
          </w:tcPr>
          <w:p w:rsidR="00A60509" w:rsidRPr="008C4704" w:rsidRDefault="00C37E46" w:rsidP="00D1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4" w:type="dxa"/>
            <w:shd w:val="clear" w:color="auto" w:fill="00FF00"/>
          </w:tcPr>
          <w:p w:rsidR="00A60509" w:rsidRPr="008C4704" w:rsidRDefault="00750090" w:rsidP="00D1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2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  <w:shd w:val="clear" w:color="auto" w:fill="00FF00"/>
          </w:tcPr>
          <w:p w:rsidR="00A60509" w:rsidRPr="008C4704" w:rsidRDefault="00750090" w:rsidP="00D1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2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  <w:shd w:val="clear" w:color="auto" w:fill="00FF00"/>
          </w:tcPr>
          <w:p w:rsidR="00A60509" w:rsidRPr="008C4704" w:rsidRDefault="00750090" w:rsidP="00D1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2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0509" w:rsidRPr="008C4704" w:rsidTr="00F82C96">
        <w:tc>
          <w:tcPr>
            <w:tcW w:w="10189" w:type="dxa"/>
            <w:gridSpan w:val="6"/>
            <w:shd w:val="clear" w:color="auto" w:fill="FFFFB3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60509" w:rsidRPr="008C4704" w:rsidTr="00F82C96">
        <w:tc>
          <w:tcPr>
            <w:tcW w:w="5969" w:type="dxa"/>
            <w:gridSpan w:val="2"/>
            <w:shd w:val="clear" w:color="auto" w:fill="D9D9D9"/>
          </w:tcPr>
          <w:p w:rsidR="00A60509" w:rsidRPr="008C4704" w:rsidRDefault="0075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088" w:type="dxa"/>
            <w:shd w:val="clear" w:color="auto" w:fill="D9D9D9"/>
          </w:tcPr>
          <w:p w:rsidR="00A60509" w:rsidRPr="008C4704" w:rsidRDefault="00A60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D9D9D9"/>
          </w:tcPr>
          <w:p w:rsidR="00A60509" w:rsidRPr="008C4704" w:rsidRDefault="00A60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D9D9D9"/>
          </w:tcPr>
          <w:p w:rsidR="00A60509" w:rsidRPr="008C4704" w:rsidRDefault="00A60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D9D9D9"/>
          </w:tcPr>
          <w:p w:rsidR="00A60509" w:rsidRPr="008C4704" w:rsidRDefault="00A60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C96" w:rsidRPr="008C4704" w:rsidTr="00F82C96">
        <w:tc>
          <w:tcPr>
            <w:tcW w:w="5969" w:type="dxa"/>
            <w:gridSpan w:val="2"/>
          </w:tcPr>
          <w:p w:rsidR="00F82C96" w:rsidRPr="008C4704" w:rsidRDefault="00F8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для всех</w:t>
            </w:r>
          </w:p>
        </w:tc>
        <w:tc>
          <w:tcPr>
            <w:tcW w:w="1088" w:type="dxa"/>
          </w:tcPr>
          <w:p w:rsidR="00F82C96" w:rsidRPr="008C4704" w:rsidRDefault="00F8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</w:tcPr>
          <w:p w:rsidR="00F82C96" w:rsidRPr="008C4704" w:rsidRDefault="00F8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F82C96" w:rsidRPr="008C4704" w:rsidRDefault="00F8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F82C96" w:rsidRPr="008C4704" w:rsidRDefault="00D1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BAC" w:rsidRPr="008C4704" w:rsidTr="00F82C96">
        <w:tc>
          <w:tcPr>
            <w:tcW w:w="5969" w:type="dxa"/>
            <w:gridSpan w:val="2"/>
          </w:tcPr>
          <w:p w:rsidR="00961BAC" w:rsidRDefault="0096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88" w:type="dxa"/>
          </w:tcPr>
          <w:p w:rsidR="00961BAC" w:rsidRDefault="009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</w:tcPr>
          <w:p w:rsidR="00961BAC" w:rsidRDefault="009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961BAC" w:rsidRDefault="009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961BAC" w:rsidRDefault="009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70C" w:rsidRPr="008C4704" w:rsidTr="00F82C96">
        <w:tc>
          <w:tcPr>
            <w:tcW w:w="5969" w:type="dxa"/>
            <w:gridSpan w:val="2"/>
          </w:tcPr>
          <w:p w:rsidR="00D1270C" w:rsidRPr="008C4704" w:rsidRDefault="00D1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088" w:type="dxa"/>
          </w:tcPr>
          <w:p w:rsidR="00D1270C" w:rsidRDefault="00D1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</w:tcPr>
          <w:p w:rsidR="00D1270C" w:rsidRPr="008C4704" w:rsidRDefault="00D1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D1270C" w:rsidRPr="008C4704" w:rsidRDefault="00D1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D1270C" w:rsidRPr="008C4704" w:rsidRDefault="00D1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509" w:rsidRPr="008C4704" w:rsidTr="00F82C96">
        <w:tc>
          <w:tcPr>
            <w:tcW w:w="5969" w:type="dxa"/>
            <w:gridSpan w:val="2"/>
            <w:shd w:val="clear" w:color="auto" w:fill="00FF00"/>
          </w:tcPr>
          <w:p w:rsidR="00A60509" w:rsidRPr="008C4704" w:rsidRDefault="0075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88" w:type="dxa"/>
            <w:shd w:val="clear" w:color="auto" w:fill="00FF00"/>
          </w:tcPr>
          <w:p w:rsidR="00A60509" w:rsidRPr="008C4704" w:rsidRDefault="00D1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shd w:val="clear" w:color="auto" w:fill="00FF00"/>
          </w:tcPr>
          <w:p w:rsidR="00A60509" w:rsidRPr="008C4704" w:rsidRDefault="00D1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  <w:shd w:val="clear" w:color="auto" w:fill="00FF00"/>
          </w:tcPr>
          <w:p w:rsidR="00A60509" w:rsidRPr="008C4704" w:rsidRDefault="00D1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  <w:shd w:val="clear" w:color="auto" w:fill="00FF00"/>
          </w:tcPr>
          <w:p w:rsidR="00A60509" w:rsidRPr="008C4704" w:rsidRDefault="00D1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509" w:rsidRPr="008C4704" w:rsidTr="00F82C96">
        <w:tc>
          <w:tcPr>
            <w:tcW w:w="5969" w:type="dxa"/>
            <w:gridSpan w:val="2"/>
            <w:shd w:val="clear" w:color="auto" w:fill="00FF00"/>
          </w:tcPr>
          <w:p w:rsidR="00A60509" w:rsidRPr="008C4704" w:rsidRDefault="0075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088" w:type="dxa"/>
            <w:shd w:val="clear" w:color="auto" w:fill="00FF00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4" w:type="dxa"/>
            <w:shd w:val="clear" w:color="auto" w:fill="00FF00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4" w:type="dxa"/>
            <w:shd w:val="clear" w:color="auto" w:fill="00FF00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4" w:type="dxa"/>
            <w:shd w:val="clear" w:color="auto" w:fill="00FF00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60509" w:rsidRPr="008C4704" w:rsidTr="00F82C96">
        <w:tc>
          <w:tcPr>
            <w:tcW w:w="5969" w:type="dxa"/>
            <w:gridSpan w:val="2"/>
            <w:shd w:val="clear" w:color="auto" w:fill="FCE3FC"/>
          </w:tcPr>
          <w:p w:rsidR="00A60509" w:rsidRPr="008C4704" w:rsidRDefault="0075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088" w:type="dxa"/>
            <w:shd w:val="clear" w:color="auto" w:fill="FCE3FC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4" w:type="dxa"/>
            <w:shd w:val="clear" w:color="auto" w:fill="FCE3FC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4" w:type="dxa"/>
            <w:shd w:val="clear" w:color="auto" w:fill="FCE3FC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4" w:type="dxa"/>
            <w:shd w:val="clear" w:color="auto" w:fill="FCE3FC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60509" w:rsidRPr="008C4704" w:rsidTr="00F82C96">
        <w:tc>
          <w:tcPr>
            <w:tcW w:w="5969" w:type="dxa"/>
            <w:gridSpan w:val="2"/>
            <w:shd w:val="clear" w:color="auto" w:fill="FCE3FC"/>
          </w:tcPr>
          <w:p w:rsidR="00A60509" w:rsidRPr="008C4704" w:rsidRDefault="0075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088" w:type="dxa"/>
            <w:shd w:val="clear" w:color="auto" w:fill="FCE3FC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044" w:type="dxa"/>
            <w:shd w:val="clear" w:color="auto" w:fill="FCE3FC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1044" w:type="dxa"/>
            <w:shd w:val="clear" w:color="auto" w:fill="FCE3FC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1044" w:type="dxa"/>
            <w:shd w:val="clear" w:color="auto" w:fill="FCE3FC"/>
          </w:tcPr>
          <w:p w:rsidR="00A60509" w:rsidRPr="008C4704" w:rsidRDefault="00750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4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</w:tr>
    </w:tbl>
    <w:p w:rsidR="006E09A1" w:rsidRDefault="006E09A1" w:rsidP="00457D5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E09A1" w:rsidRDefault="006E09A1" w:rsidP="00457D5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1270C" w:rsidRDefault="00D1270C" w:rsidP="00457D5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1270C" w:rsidRDefault="00D1270C" w:rsidP="00457D5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1270C" w:rsidRDefault="00D1270C" w:rsidP="00457D5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E09A1" w:rsidRDefault="006E09A1" w:rsidP="00457D5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E09A1" w:rsidRDefault="006E09A1" w:rsidP="00457D5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E09A1" w:rsidRDefault="006E09A1" w:rsidP="00457D5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E09A1" w:rsidRDefault="006E09A1" w:rsidP="006E09A1">
      <w:pPr>
        <w:rPr>
          <w:rFonts w:asciiTheme="majorBidi" w:hAnsiTheme="majorBidi" w:cstheme="majorBidi"/>
          <w:sz w:val="28"/>
          <w:szCs w:val="28"/>
        </w:rPr>
      </w:pPr>
    </w:p>
    <w:p w:rsidR="00457D55" w:rsidRDefault="00457D55" w:rsidP="00457D55">
      <w:pPr>
        <w:jc w:val="center"/>
        <w:rPr>
          <w:rFonts w:asciiTheme="majorBidi" w:hAnsiTheme="majorBidi" w:cstheme="majorBidi"/>
          <w:sz w:val="28"/>
          <w:szCs w:val="28"/>
        </w:rPr>
      </w:pPr>
      <w:r w:rsidRPr="00F55134">
        <w:rPr>
          <w:rFonts w:asciiTheme="majorBidi" w:hAnsiTheme="majorBidi" w:cstheme="majorBidi"/>
          <w:sz w:val="28"/>
          <w:szCs w:val="28"/>
        </w:rPr>
        <w:lastRenderedPageBreak/>
        <w:t>Муниципальное бюджетное общеобразовательное учреждение средняя общеобразовательная школа сельского поселения "Поселок Молодежный" Комсомольского муниципального района Хабаровского края</w:t>
      </w:r>
    </w:p>
    <w:p w:rsidR="00457D55" w:rsidRPr="00F55134" w:rsidRDefault="00457D55" w:rsidP="00457D55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457D55" w:rsidRPr="006E1004" w:rsidTr="00457D55">
        <w:tc>
          <w:tcPr>
            <w:tcW w:w="3273" w:type="dxa"/>
          </w:tcPr>
          <w:p w:rsidR="00457D55" w:rsidRPr="00F55134" w:rsidRDefault="00457D55" w:rsidP="00457D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57D55" w:rsidRPr="00F55134" w:rsidRDefault="00457D55" w:rsidP="00457D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457D55" w:rsidRPr="00F55134" w:rsidRDefault="00457D55" w:rsidP="00457D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5134">
              <w:rPr>
                <w:rFonts w:asciiTheme="majorBidi" w:hAnsiTheme="majorBidi" w:cstheme="majorBidi"/>
                <w:sz w:val="24"/>
                <w:szCs w:val="24"/>
              </w:rPr>
              <w:t>на заседании</w:t>
            </w:r>
          </w:p>
          <w:p w:rsidR="00457D55" w:rsidRPr="00F55134" w:rsidRDefault="00457D55" w:rsidP="00457D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5134">
              <w:rPr>
                <w:rFonts w:asciiTheme="majorBidi" w:hAnsiTheme="majorBidi" w:cstheme="majorBidi"/>
                <w:sz w:val="24"/>
                <w:szCs w:val="24"/>
              </w:rPr>
              <w:t>Педагогического совета</w:t>
            </w:r>
          </w:p>
          <w:p w:rsidR="00457D55" w:rsidRPr="00F55134" w:rsidRDefault="00457D55" w:rsidP="00457D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57D55" w:rsidRPr="00F55134" w:rsidRDefault="00457D55" w:rsidP="00457D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F55134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</w:p>
          <w:p w:rsidR="00457D55" w:rsidRPr="00C521EF" w:rsidRDefault="00457D55" w:rsidP="00457D5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“-”</w:t>
            </w:r>
          </w:p>
          <w:p w:rsidR="00457D55" w:rsidRPr="00C521EF" w:rsidRDefault="00457D55" w:rsidP="00457D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57D55" w:rsidRPr="00C521EF" w:rsidRDefault="00457D55" w:rsidP="00457D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457D55" w:rsidRPr="00C521EF" w:rsidRDefault="00457D55" w:rsidP="00457D5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457D55" w:rsidRPr="00F55134" w:rsidRDefault="00457D55" w:rsidP="00457D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57D55" w:rsidRPr="00F55134" w:rsidRDefault="00457D55" w:rsidP="00457D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457D55" w:rsidRPr="00F55134" w:rsidRDefault="00457D55" w:rsidP="00457D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5134">
              <w:rPr>
                <w:rFonts w:asciiTheme="majorBidi" w:hAnsiTheme="majorBidi" w:cstheme="majorBidi"/>
                <w:sz w:val="24"/>
                <w:szCs w:val="24"/>
              </w:rPr>
              <w:t>Директор МБОУ СОШ с.п. "Поселок Молодежный"</w:t>
            </w:r>
          </w:p>
          <w:p w:rsidR="00457D55" w:rsidRPr="00F55134" w:rsidRDefault="00457D55" w:rsidP="00457D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5134">
              <w:rPr>
                <w:rFonts w:asciiTheme="majorBidi" w:hAnsiTheme="majorBidi" w:cstheme="majorBidi"/>
                <w:sz w:val="24"/>
                <w:szCs w:val="24"/>
              </w:rPr>
              <w:t>Иваровская Оксана Евгеньевна</w:t>
            </w:r>
          </w:p>
          <w:p w:rsidR="00457D55" w:rsidRPr="00F55134" w:rsidRDefault="00457D55" w:rsidP="00457D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F55134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</w:p>
          <w:p w:rsidR="00457D55" w:rsidRPr="00F55134" w:rsidRDefault="00457D55" w:rsidP="00457D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F55134">
              <w:rPr>
                <w:rFonts w:asciiTheme="majorBidi" w:hAnsiTheme="majorBidi" w:cstheme="majorBidi"/>
                <w:sz w:val="24"/>
                <w:szCs w:val="24"/>
              </w:rPr>
              <w:t xml:space="preserve"> “-”</w:t>
            </w:r>
          </w:p>
          <w:p w:rsidR="00457D55" w:rsidRPr="00C521EF" w:rsidRDefault="00457D55" w:rsidP="00457D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57D55" w:rsidRPr="00F55134" w:rsidRDefault="00457D55" w:rsidP="00457D55">
      <w:pPr>
        <w:jc w:val="center"/>
        <w:rPr>
          <w:rFonts w:asciiTheme="majorBidi" w:hAnsiTheme="majorBidi" w:cstheme="majorBidi"/>
        </w:rPr>
      </w:pPr>
    </w:p>
    <w:p w:rsidR="00457D55" w:rsidRDefault="00457D55" w:rsidP="00457D5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57D55" w:rsidRDefault="00457D55" w:rsidP="00457D5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57D55" w:rsidRDefault="00457D55" w:rsidP="00457D5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57D55" w:rsidRDefault="00457D55" w:rsidP="00457D5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57D55" w:rsidRDefault="00457D55" w:rsidP="00457D5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57D55" w:rsidRDefault="00457D55" w:rsidP="00457D5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57D55" w:rsidRPr="006E1004" w:rsidRDefault="006E09A1" w:rsidP="00457D55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ПЛАН ВНЕУРОЧНОЙ ДЕЯТЕЛЬНОСТИ</w:t>
      </w:r>
    </w:p>
    <w:p w:rsidR="00457D55" w:rsidRPr="00BA255F" w:rsidRDefault="00457D55" w:rsidP="00457D55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457D55" w:rsidRPr="006E1004" w:rsidRDefault="00457D55" w:rsidP="00457D55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457D55" w:rsidRPr="006E1004" w:rsidRDefault="00457D55" w:rsidP="00457D5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57D55" w:rsidRDefault="00457D55" w:rsidP="00457D5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57D55" w:rsidRDefault="00457D55" w:rsidP="00457D5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57D55" w:rsidRDefault="00457D55" w:rsidP="00457D5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57D55" w:rsidRDefault="00457D55" w:rsidP="00457D5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57D55" w:rsidRDefault="00457D55" w:rsidP="00457D5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57D55" w:rsidRPr="006E1004" w:rsidRDefault="00457D55" w:rsidP="00457D5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57D55" w:rsidRPr="006E1004" w:rsidRDefault="00457D55" w:rsidP="00457D5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57D55" w:rsidRPr="00BA255F" w:rsidRDefault="00457D55" w:rsidP="00457D55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Комсомольский муниципальный район, Хабаровский край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457D55" w:rsidRPr="00BA255F" w:rsidRDefault="00457D55" w:rsidP="00457D55">
      <w:pPr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</w:p>
    <w:p w:rsidR="00457D55" w:rsidRPr="006E09A1" w:rsidRDefault="00457D55" w:rsidP="006E09A1">
      <w:pPr>
        <w:spacing w:before="200" w:after="200" w:line="240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09A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Целью внеурочной деятельности является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Создание воспитывающей среды, обеспечивающей активизацию социальных, </w:t>
      </w:r>
      <w:r w:rsidR="00745519" w:rsidRPr="006E09A1">
        <w:rPr>
          <w:rFonts w:ascii="Times New Roman" w:eastAsia="Calibri" w:hAnsi="Times New Roman" w:cs="Times New Roman"/>
          <w:bCs/>
          <w:sz w:val="24"/>
          <w:szCs w:val="24"/>
        </w:rPr>
        <w:t>интеллектуальных интересов,</w:t>
      </w:r>
      <w:r w:rsidRPr="006E09A1">
        <w:rPr>
          <w:rFonts w:ascii="Times New Roman" w:eastAsia="Calibri" w:hAnsi="Times New Roman" w:cs="Times New Roman"/>
          <w:bCs/>
          <w:sz w:val="24"/>
          <w:szCs w:val="24"/>
        </w:rPr>
        <w:t xml:space="preserve">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457D55" w:rsidRPr="006E09A1" w:rsidRDefault="00457D55" w:rsidP="006E09A1">
      <w:pPr>
        <w:spacing w:before="200" w:after="200" w:line="240" w:lineRule="auto"/>
        <w:ind w:left="851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7D55" w:rsidRPr="006E09A1" w:rsidRDefault="00457D55" w:rsidP="006E09A1">
      <w:pPr>
        <w:spacing w:before="100" w:beforeAutospacing="1" w:after="100" w:afterAutospacing="1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9A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внеурочной деятельности составлен на основе следующих документов:</w:t>
      </w:r>
    </w:p>
    <w:p w:rsidR="00457D55" w:rsidRPr="006E09A1" w:rsidRDefault="00457D55" w:rsidP="006E09A1">
      <w:pPr>
        <w:numPr>
          <w:ilvl w:val="0"/>
          <w:numId w:val="10"/>
        </w:numPr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 № 273-ФЗ «Об образовании в Российской Федерации».</w:t>
      </w:r>
    </w:p>
    <w:p w:rsidR="00457D55" w:rsidRPr="006E09A1" w:rsidRDefault="00457D55" w:rsidP="006E09A1">
      <w:pPr>
        <w:numPr>
          <w:ilvl w:val="0"/>
          <w:numId w:val="10"/>
        </w:numPr>
        <w:tabs>
          <w:tab w:val="left" w:pos="0"/>
          <w:tab w:val="left" w:pos="1080"/>
          <w:tab w:val="left" w:pos="1134"/>
        </w:tabs>
        <w:spacing w:before="200"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09A1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</w:t>
      </w:r>
      <w:r w:rsidRPr="006E09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09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начального общего образования Приказ </w:t>
      </w:r>
      <w:proofErr w:type="spellStart"/>
      <w:r w:rsidRPr="006E09A1">
        <w:rPr>
          <w:rFonts w:ascii="Times New Roman" w:eastAsia="Calibri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6E09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31.05.2021 N 286 (Зарегистрировано в Минюсте</w:t>
      </w:r>
      <w:r w:rsidRPr="006E09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09A1">
        <w:rPr>
          <w:rFonts w:ascii="Times New Roman" w:eastAsia="Calibri" w:hAnsi="Times New Roman" w:cs="Times New Roman"/>
          <w:color w:val="000000"/>
          <w:sz w:val="24"/>
          <w:szCs w:val="24"/>
        </w:rPr>
        <w:t>России 05.07.2021 N 64100)</w:t>
      </w:r>
    </w:p>
    <w:p w:rsidR="00457D55" w:rsidRPr="006E09A1" w:rsidRDefault="00457D55" w:rsidP="006E09A1">
      <w:pPr>
        <w:numPr>
          <w:ilvl w:val="0"/>
          <w:numId w:val="10"/>
        </w:numPr>
        <w:spacing w:after="20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здоровья, приказ </w:t>
      </w:r>
      <w:proofErr w:type="spellStart"/>
      <w:r w:rsidRPr="006E09A1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6E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19.12.2014 №1598</w:t>
      </w:r>
    </w:p>
    <w:p w:rsidR="00457D55" w:rsidRPr="006E09A1" w:rsidRDefault="00457D55" w:rsidP="006E09A1">
      <w:pPr>
        <w:numPr>
          <w:ilvl w:val="0"/>
          <w:numId w:val="10"/>
        </w:numPr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9A1">
        <w:rPr>
          <w:rFonts w:ascii="Times New Roman" w:eastAsia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от 28.09.2020 № 28.</w:t>
      </w:r>
    </w:p>
    <w:p w:rsidR="00457D55" w:rsidRPr="006E09A1" w:rsidRDefault="00457D55" w:rsidP="006E09A1">
      <w:pPr>
        <w:numPr>
          <w:ilvl w:val="0"/>
          <w:numId w:val="10"/>
        </w:numPr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9A1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 1.2.3685-21</w:t>
      </w:r>
      <w:r w:rsidRPr="006E09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09A1">
        <w:rPr>
          <w:rFonts w:ascii="Times New Roman" w:eastAsia="Times New Roman" w:hAnsi="Times New Roman" w:cs="Times New Roman"/>
          <w:color w:val="000000"/>
          <w:sz w:val="24"/>
          <w:szCs w:val="24"/>
        </w:rPr>
        <w:t>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России от 28.01.2021.</w:t>
      </w:r>
    </w:p>
    <w:p w:rsidR="00457D55" w:rsidRPr="006E09A1" w:rsidRDefault="00457D55" w:rsidP="006E09A1">
      <w:pPr>
        <w:numPr>
          <w:ilvl w:val="0"/>
          <w:numId w:val="10"/>
        </w:numPr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6E09A1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6E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22.03.2021 № 115</w:t>
      </w:r>
      <w:r w:rsidRPr="006E09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09A1">
        <w:rPr>
          <w:rFonts w:ascii="Times New Roman" w:eastAsia="Times New Roman" w:hAnsi="Times New Roman" w:cs="Times New Roman"/>
          <w:color w:val="000000"/>
          <w:sz w:val="24"/>
          <w:szCs w:val="24"/>
        </w:rPr>
        <w:t>(распространяется на правоотношения с 1 сентября 2021 года).</w:t>
      </w:r>
    </w:p>
    <w:p w:rsidR="00457D55" w:rsidRPr="006E09A1" w:rsidRDefault="00457D55" w:rsidP="006E09A1">
      <w:pPr>
        <w:numPr>
          <w:ilvl w:val="0"/>
          <w:numId w:val="10"/>
        </w:numPr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0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просвещения Российской Федерации от 16.11.2022 г. № 992 «Об</w:t>
      </w:r>
      <w:r w:rsidRPr="006E0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утверждении</w:t>
      </w:r>
      <w:r w:rsidRPr="006E0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федеральной</w:t>
      </w:r>
      <w:r w:rsidRPr="006E0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образовательной</w:t>
      </w:r>
      <w:r w:rsidRPr="006E0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программы</w:t>
      </w:r>
      <w:r w:rsidRPr="006E0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начального</w:t>
      </w:r>
      <w:r w:rsidRPr="006E0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общего образования»</w:t>
      </w:r>
    </w:p>
    <w:p w:rsidR="00457D55" w:rsidRPr="006E09A1" w:rsidRDefault="00457D55" w:rsidP="006E09A1">
      <w:pPr>
        <w:numPr>
          <w:ilvl w:val="0"/>
          <w:numId w:val="10"/>
        </w:numPr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0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</w:r>
    </w:p>
    <w:p w:rsidR="00457D55" w:rsidRPr="006E09A1" w:rsidRDefault="00457D55" w:rsidP="006E09A1">
      <w:pPr>
        <w:numPr>
          <w:ilvl w:val="0"/>
          <w:numId w:val="10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0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Письма Министерства образования и науки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457D55" w:rsidRPr="006E09A1" w:rsidRDefault="00457D55" w:rsidP="006E09A1">
      <w:pPr>
        <w:numPr>
          <w:ilvl w:val="0"/>
          <w:numId w:val="10"/>
        </w:numPr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0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E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Письмо </w:t>
      </w:r>
      <w:proofErr w:type="spellStart"/>
      <w:r w:rsidRPr="006E09A1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6E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17.06.2022 г. № 03-871 «Об организации занятий «Разговоры о важном»</w:t>
      </w:r>
    </w:p>
    <w:p w:rsidR="00457D55" w:rsidRPr="006E09A1" w:rsidRDefault="00457D55" w:rsidP="006E09A1">
      <w:pPr>
        <w:numPr>
          <w:ilvl w:val="0"/>
          <w:numId w:val="10"/>
        </w:numPr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0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Письмо </w:t>
      </w:r>
      <w:proofErr w:type="spellStart"/>
      <w:r w:rsidRPr="006E0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Минпросвещения</w:t>
      </w:r>
      <w:proofErr w:type="spellEnd"/>
      <w:r w:rsidRPr="006E0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05.07.2022 № ТВ-1290/03 «О направлении методических рекомендаций»</w:t>
      </w:r>
    </w:p>
    <w:p w:rsidR="00457D55" w:rsidRPr="006E09A1" w:rsidRDefault="00457D55" w:rsidP="006E09A1">
      <w:pPr>
        <w:numPr>
          <w:ilvl w:val="0"/>
          <w:numId w:val="10"/>
        </w:numPr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9A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</w:t>
      </w:r>
      <w:r w:rsidR="006E09A1" w:rsidRPr="006E09A1">
        <w:rPr>
          <w:rFonts w:ascii="Times New Roman" w:eastAsia="Times New Roman" w:hAnsi="Times New Roman" w:cs="Times New Roman"/>
          <w:color w:val="000000"/>
          <w:sz w:val="24"/>
          <w:szCs w:val="24"/>
        </w:rPr>
        <w:t>ские рекомендации</w:t>
      </w:r>
      <w:r w:rsidR="006E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6E09A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http://www.consultant.ru/document/cons_doc_LAW_278827/2a682f0091a7354a5b60bd9e8e699b237680585c/</w:t>
        </w:r>
      </w:hyperlink>
    </w:p>
    <w:p w:rsidR="00457D55" w:rsidRPr="006E09A1" w:rsidRDefault="00457D55" w:rsidP="006E09A1">
      <w:pPr>
        <w:numPr>
          <w:ilvl w:val="0"/>
          <w:numId w:val="10"/>
        </w:numPr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Методические рекомендации по формированию функциональной грамотности обучающихся по формированию функциональной грамотности обучающихся – </w:t>
      </w:r>
      <w:hyperlink r:id="rId6" w:history="1">
        <w:r w:rsidRPr="006E09A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http://skiv.instrao.ru/bank-zadaniy/</w:t>
        </w:r>
      </w:hyperlink>
    </w:p>
    <w:p w:rsidR="00457D55" w:rsidRPr="006E09A1" w:rsidRDefault="00457D55" w:rsidP="006E09A1">
      <w:pPr>
        <w:numPr>
          <w:ilvl w:val="0"/>
          <w:numId w:val="10"/>
        </w:numPr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9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Методические рекомендации – </w:t>
      </w:r>
      <w:hyperlink r:id="rId7" w:history="1">
        <w:r w:rsidRPr="006E09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http://skiv.instrao.ru/bank-zadaniy/finansovaya-gramotnost/</w:t>
        </w:r>
      </w:hyperlink>
    </w:p>
    <w:p w:rsidR="00457D55" w:rsidRPr="006E09A1" w:rsidRDefault="00457D55" w:rsidP="006E09A1">
      <w:pPr>
        <w:numPr>
          <w:ilvl w:val="0"/>
          <w:numId w:val="10"/>
        </w:numPr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 МБОУ СОШ </w:t>
      </w:r>
      <w:r w:rsidR="006E09A1">
        <w:rPr>
          <w:rFonts w:ascii="Times New Roman" w:eastAsia="Times New Roman" w:hAnsi="Times New Roman" w:cs="Times New Roman"/>
          <w:color w:val="000000"/>
          <w:sz w:val="24"/>
          <w:szCs w:val="24"/>
        </w:rPr>
        <w:t>с.п. «Поселок Молодежный»</w:t>
      </w:r>
    </w:p>
    <w:p w:rsidR="00457D55" w:rsidRPr="006E09A1" w:rsidRDefault="00457D55" w:rsidP="006E09A1">
      <w:pPr>
        <w:numPr>
          <w:ilvl w:val="0"/>
          <w:numId w:val="10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МБОУ </w:t>
      </w:r>
      <w:proofErr w:type="gramStart"/>
      <w:r w:rsidRPr="006E09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СОШ  </w:t>
      </w:r>
      <w:r w:rsidR="006E09A1" w:rsidRPr="006E09A1">
        <w:rPr>
          <w:rFonts w:ascii="Times New Roman" w:eastAsia="Times New Roman" w:hAnsi="Times New Roman" w:cs="Times New Roman"/>
          <w:color w:val="000000"/>
          <w:sz w:val="24"/>
          <w:szCs w:val="24"/>
        </w:rPr>
        <w:t>МБОУ</w:t>
      </w:r>
      <w:proofErr w:type="gramEnd"/>
      <w:r w:rsidR="006E09A1" w:rsidRPr="006E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</w:t>
      </w:r>
      <w:r w:rsidR="006E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с.п. «Поселок Молодежный» </w:t>
      </w:r>
      <w:r w:rsidRPr="006E09A1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основной образовательной программы начального общего образования.</w:t>
      </w:r>
    </w:p>
    <w:p w:rsidR="00457D55" w:rsidRPr="006E09A1" w:rsidRDefault="00457D55" w:rsidP="00F82C9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промежуточной аттестации в </w:t>
      </w:r>
      <w:r w:rsidR="006E09A1" w:rsidRPr="006E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СОШ </w:t>
      </w:r>
      <w:r w:rsidR="006E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с.п. «Поселок Молодежный» </w:t>
      </w:r>
      <w:r w:rsidRPr="006E09A1"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 является равноправным, взаимодополняющим компонентом базового образования. Внеурочная деятельность осуществляется во второй половине дня. </w:t>
      </w:r>
      <w:r w:rsidRPr="006E09A1">
        <w:rPr>
          <w:rFonts w:ascii="Times New Roman" w:eastAsia="Times New Roman" w:hAnsi="Times New Roman" w:cs="Times New Roman"/>
          <w:sz w:val="24"/>
          <w:szCs w:val="24"/>
        </w:rPr>
        <w:lastRenderedPageBreak/>
        <w:t>Часы, отведённые на внеурочную деятельность, реализуются по выбору учащихся и родителей.</w:t>
      </w:r>
    </w:p>
    <w:p w:rsidR="00457D55" w:rsidRPr="006E09A1" w:rsidRDefault="00457D55" w:rsidP="006E09A1">
      <w:pPr>
        <w:widowControl w:val="0"/>
        <w:shd w:val="clear" w:color="auto" w:fill="FFFFFF"/>
        <w:suppressAutoHyphens/>
        <w:spacing w:after="0" w:line="240" w:lineRule="auto"/>
        <w:ind w:left="851"/>
        <w:contextualSpacing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ru-RU"/>
        </w:rPr>
      </w:pPr>
      <w:r w:rsidRPr="006E09A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Организация занятий по направлениям раздела «Внеурочная деятельность» является неотъемлемой частью образовательных отношений </w:t>
      </w:r>
      <w:r w:rsidR="006E09A1" w:rsidRPr="006E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СОШ </w:t>
      </w:r>
      <w:r w:rsidR="006E09A1">
        <w:rPr>
          <w:rFonts w:ascii="Times New Roman" w:eastAsia="Times New Roman" w:hAnsi="Times New Roman" w:cs="Times New Roman"/>
          <w:color w:val="000000"/>
          <w:sz w:val="24"/>
          <w:szCs w:val="24"/>
        </w:rPr>
        <w:t>с.п. «Поселок Молодежный»</w:t>
      </w:r>
      <w:r w:rsidRPr="006E09A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, которая предоставляет обучающимся возможность выбора широкого спектра занятий, направленных на развитие обучающегося.</w:t>
      </w:r>
    </w:p>
    <w:p w:rsidR="00820C33" w:rsidRDefault="00457D55" w:rsidP="006E09A1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9A1">
        <w:rPr>
          <w:rFonts w:ascii="Times New Roman" w:eastAsia="Calibri" w:hAnsi="Times New Roman" w:cs="Times New Roman"/>
          <w:sz w:val="24"/>
          <w:szCs w:val="24"/>
        </w:rPr>
        <w:t xml:space="preserve">           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Занятия проводятся в форме экскурсий, кружков, секций, круглых столов, КВНов, викторин, праздничных мероприятий, классных часов, школьных научных обществ, олимпиад, соревнований, поисковых и научных исследований и т.д. </w:t>
      </w:r>
    </w:p>
    <w:p w:rsidR="00457D55" w:rsidRPr="006E09A1" w:rsidRDefault="00457D55" w:rsidP="006E09A1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E09A1">
        <w:rPr>
          <w:rFonts w:ascii="Times New Roman" w:eastAsia="Calibri" w:hAnsi="Times New Roman" w:cs="Times New Roman"/>
          <w:sz w:val="24"/>
          <w:szCs w:val="24"/>
        </w:rPr>
        <w:t xml:space="preserve">Выбор </w:t>
      </w:r>
      <w:r w:rsidRPr="006E09A1">
        <w:rPr>
          <w:rFonts w:ascii="Times New Roman" w:eastAsia="Calibri" w:hAnsi="Times New Roman" w:cs="Times New Roman"/>
          <w:b/>
          <w:sz w:val="24"/>
          <w:szCs w:val="24"/>
        </w:rPr>
        <w:t xml:space="preserve">форм организации внеурочной деятельности </w:t>
      </w:r>
      <w:r w:rsidRPr="006E09A1">
        <w:rPr>
          <w:rFonts w:ascii="Times New Roman" w:eastAsia="Calibri" w:hAnsi="Times New Roman" w:cs="Times New Roman"/>
          <w:sz w:val="24"/>
          <w:szCs w:val="24"/>
        </w:rPr>
        <w:t xml:space="preserve">подчиняется следующим требованиям: целесообразность использования данной формы для решения поставленных задач конкретного направления; преобладание практико- ориентированных форм, обеспечивающих непосредственное активное участие обучающегося в практической деятельности, в том числе совместной (парной, групповой, коллективной); учет специфики коммуникативной деятельности, которая сопровождает то или иное направление </w:t>
      </w:r>
      <w:proofErr w:type="spellStart"/>
      <w:r w:rsidRPr="006E09A1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6E09A1">
        <w:rPr>
          <w:rFonts w:ascii="Times New Roman" w:eastAsia="Calibri" w:hAnsi="Times New Roman" w:cs="Times New Roman"/>
          <w:sz w:val="24"/>
          <w:szCs w:val="24"/>
        </w:rPr>
        <w:t xml:space="preserve"> деятельности; использование форм организации, предполагающих использование средств ИКТ.</w:t>
      </w:r>
      <w:r w:rsidRPr="006E09A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457D55" w:rsidRPr="006E09A1" w:rsidRDefault="00457D55" w:rsidP="006E09A1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9A1">
        <w:rPr>
          <w:rFonts w:ascii="Times New Roman" w:eastAsia="Calibri" w:hAnsi="Times New Roman" w:cs="Times New Roman"/>
          <w:sz w:val="24"/>
          <w:szCs w:val="24"/>
        </w:rPr>
        <w:t xml:space="preserve">При организации внеурочной деятельности непосредственно в </w:t>
      </w:r>
      <w:r w:rsidR="00745519" w:rsidRPr="006E09A1">
        <w:rPr>
          <w:rFonts w:ascii="Times New Roman" w:eastAsia="Calibri" w:hAnsi="Times New Roman" w:cs="Times New Roman"/>
          <w:sz w:val="24"/>
          <w:szCs w:val="24"/>
        </w:rPr>
        <w:t>школе в</w:t>
      </w:r>
      <w:r w:rsidRPr="006E09A1">
        <w:rPr>
          <w:rFonts w:ascii="Times New Roman" w:eastAsia="Calibri" w:hAnsi="Times New Roman" w:cs="Times New Roman"/>
          <w:sz w:val="24"/>
          <w:szCs w:val="24"/>
        </w:rPr>
        <w:t xml:space="preserve"> этой работе могут принимать участие все педагогические работники данной организации (</w:t>
      </w:r>
      <w:r w:rsidR="00745519" w:rsidRPr="006E09A1">
        <w:rPr>
          <w:rFonts w:ascii="Times New Roman" w:eastAsia="Calibri" w:hAnsi="Times New Roman" w:cs="Times New Roman"/>
          <w:sz w:val="24"/>
          <w:szCs w:val="24"/>
        </w:rPr>
        <w:t>Учителя-предметники</w:t>
      </w:r>
      <w:r w:rsidRPr="006E09A1">
        <w:rPr>
          <w:rFonts w:ascii="Times New Roman" w:eastAsia="Calibri" w:hAnsi="Times New Roman" w:cs="Times New Roman"/>
          <w:sz w:val="24"/>
          <w:szCs w:val="24"/>
        </w:rPr>
        <w:t>, учителя дополнительного образования, социальные педагоги, педагоги-психологи, логопед, библиотекарь и др.).</w:t>
      </w:r>
    </w:p>
    <w:p w:rsidR="00457D55" w:rsidRPr="006E09A1" w:rsidRDefault="00457D55" w:rsidP="006E09A1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9A1">
        <w:rPr>
          <w:rFonts w:ascii="Times New Roman" w:eastAsia="Calibri" w:hAnsi="Times New Roman" w:cs="Times New Roman"/>
          <w:sz w:val="24"/>
          <w:szCs w:val="24"/>
        </w:rPr>
        <w:t>Внеурочная деятельность тесно связана с дополнительным образованием детей в части создания условий для развития творческих интересов детей, включения их в художественную, техническую, спортивную и другую деятельность. Объединение усилий внеурочной деятельности и дополнительного образования строится на использовании единых форм организации.</w:t>
      </w:r>
    </w:p>
    <w:p w:rsidR="00457D55" w:rsidRPr="006E09A1" w:rsidRDefault="00457D55" w:rsidP="006E09A1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9A1">
        <w:rPr>
          <w:rFonts w:ascii="Times New Roman" w:eastAsia="Calibri" w:hAnsi="Times New Roman" w:cs="Times New Roman"/>
          <w:sz w:val="24"/>
          <w:szCs w:val="24"/>
        </w:rPr>
        <w:t xml:space="preserve">Посещая кружки и секции, учащиеся прекрасно адаптируются в среде сверстников, благодаря индивидуальной работе руководителя, глубже изучается материал. На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 </w:t>
      </w:r>
    </w:p>
    <w:p w:rsidR="00457D55" w:rsidRPr="006E09A1" w:rsidRDefault="00457D55" w:rsidP="006E09A1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9A1">
        <w:rPr>
          <w:rFonts w:ascii="Times New Roman" w:eastAsia="Calibri" w:hAnsi="Times New Roman" w:cs="Times New Roman"/>
          <w:sz w:val="24"/>
          <w:szCs w:val="24"/>
        </w:rPr>
        <w:t xml:space="preserve">Внеурочные занятия должны направлять свою деятельность на каждого ученика, чтобы он мог ощутить свою уникальность и востребованность. </w:t>
      </w:r>
    </w:p>
    <w:p w:rsidR="00457D55" w:rsidRPr="006E09A1" w:rsidRDefault="00457D55" w:rsidP="006E09A1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9A1">
        <w:rPr>
          <w:rFonts w:ascii="Times New Roman" w:eastAsia="Calibri" w:hAnsi="Times New Roman" w:cs="Times New Roman"/>
          <w:sz w:val="24"/>
          <w:szCs w:val="24"/>
        </w:rPr>
        <w:t xml:space="preserve">Занятия могут проводиться не только учителями общеобразовательных учреждений, но и педагогами учреждений дополнительного образования. </w:t>
      </w:r>
    </w:p>
    <w:p w:rsidR="00457D55" w:rsidRPr="006E09A1" w:rsidRDefault="00457D55" w:rsidP="006E09A1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9A1">
        <w:rPr>
          <w:rFonts w:ascii="Times New Roman" w:eastAsia="Calibri" w:hAnsi="Times New Roman" w:cs="Times New Roman"/>
          <w:sz w:val="24"/>
          <w:szCs w:val="24"/>
        </w:rPr>
        <w:t xml:space="preserve">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 </w:t>
      </w:r>
    </w:p>
    <w:p w:rsidR="00457D55" w:rsidRPr="006E09A1" w:rsidRDefault="00457D55" w:rsidP="006E09A1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9A1">
        <w:rPr>
          <w:rFonts w:ascii="Times New Roman" w:eastAsia="Calibri" w:hAnsi="Times New Roman" w:cs="Times New Roman"/>
          <w:sz w:val="24"/>
          <w:szCs w:val="24"/>
        </w:rPr>
        <w:t>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счете, состояние общественного сознания и общественной жизни.</w:t>
      </w:r>
    </w:p>
    <w:p w:rsidR="00457D55" w:rsidRPr="006E09A1" w:rsidRDefault="00457D55" w:rsidP="006E09A1">
      <w:pPr>
        <w:widowControl w:val="0"/>
        <w:autoSpaceDE w:val="0"/>
        <w:autoSpaceDN w:val="0"/>
        <w:spacing w:before="4" w:after="0" w:line="240" w:lineRule="auto"/>
        <w:ind w:left="851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-68"/>
          <w:sz w:val="24"/>
          <w:szCs w:val="24"/>
        </w:rPr>
      </w:pPr>
      <w:r w:rsidRPr="006E09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Основные</w:t>
      </w:r>
      <w:r w:rsidRPr="006E09A1">
        <w:rPr>
          <w:rFonts w:ascii="Times New Roman" w:eastAsia="Times New Roman" w:hAnsi="Times New Roman" w:cs="Times New Roman"/>
          <w:bCs/>
          <w:color w:val="000000" w:themeColor="text1"/>
          <w:spacing w:val="-7"/>
          <w:sz w:val="24"/>
          <w:szCs w:val="24"/>
        </w:rPr>
        <w:t xml:space="preserve"> </w:t>
      </w:r>
      <w:r w:rsidRPr="006E09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направления</w:t>
      </w:r>
      <w:r w:rsidRPr="006E09A1">
        <w:rPr>
          <w:rFonts w:ascii="Times New Roman" w:eastAsia="Times New Roman" w:hAnsi="Times New Roman" w:cs="Times New Roman"/>
          <w:bCs/>
          <w:color w:val="000000" w:themeColor="text1"/>
          <w:spacing w:val="-9"/>
          <w:sz w:val="24"/>
          <w:szCs w:val="24"/>
        </w:rPr>
        <w:t xml:space="preserve"> </w:t>
      </w:r>
      <w:r w:rsidRPr="006E09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внеурочной</w:t>
      </w:r>
      <w:r w:rsidRPr="006E09A1">
        <w:rPr>
          <w:rFonts w:ascii="Times New Roman" w:eastAsia="Times New Roman" w:hAnsi="Times New Roman" w:cs="Times New Roman"/>
          <w:bCs/>
          <w:color w:val="000000" w:themeColor="text1"/>
          <w:spacing w:val="-9"/>
          <w:sz w:val="24"/>
          <w:szCs w:val="24"/>
        </w:rPr>
        <w:t xml:space="preserve"> </w:t>
      </w:r>
      <w:r w:rsidRPr="006E09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деятельности:</w:t>
      </w:r>
      <w:r w:rsidRPr="006E09A1">
        <w:rPr>
          <w:rFonts w:ascii="Times New Roman" w:eastAsia="Times New Roman" w:hAnsi="Times New Roman" w:cs="Times New Roman"/>
          <w:bCs/>
          <w:color w:val="000000" w:themeColor="text1"/>
          <w:spacing w:val="-68"/>
          <w:sz w:val="24"/>
          <w:szCs w:val="24"/>
        </w:rPr>
        <w:t xml:space="preserve"> </w:t>
      </w:r>
    </w:p>
    <w:p w:rsidR="00457D55" w:rsidRPr="006E09A1" w:rsidRDefault="00457D55" w:rsidP="006E09A1">
      <w:pPr>
        <w:widowControl w:val="0"/>
        <w:autoSpaceDE w:val="0"/>
        <w:autoSpaceDN w:val="0"/>
        <w:spacing w:before="4" w:after="0" w:line="240" w:lineRule="auto"/>
        <w:ind w:left="851"/>
        <w:contextualSpacing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09A1">
        <w:rPr>
          <w:rFonts w:ascii="Times New Roman" w:eastAsia="Times New Roman" w:hAnsi="Times New Roman" w:cs="Times New Roman"/>
          <w:bCs/>
          <w:color w:val="000000" w:themeColor="text1"/>
          <w:spacing w:val="-68"/>
          <w:sz w:val="24"/>
          <w:szCs w:val="24"/>
        </w:rPr>
        <w:t>1…</w:t>
      </w:r>
      <w:r w:rsidRPr="006E09A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Информационно-</w:t>
      </w:r>
      <w:r w:rsidRPr="006E09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E09A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просветительские занятия патриотической, нравственной и экологической направленности: «Разговоры о важном»</w:t>
      </w:r>
    </w:p>
    <w:p w:rsidR="006E09A1" w:rsidRDefault="00457D55" w:rsidP="006E09A1">
      <w:pPr>
        <w:widowControl w:val="0"/>
        <w:autoSpaceDE w:val="0"/>
        <w:autoSpaceDN w:val="0"/>
        <w:spacing w:before="4" w:after="0" w:line="240" w:lineRule="auto"/>
        <w:ind w:left="851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-68"/>
          <w:sz w:val="24"/>
          <w:szCs w:val="24"/>
        </w:rPr>
      </w:pPr>
      <w:r w:rsidRPr="006E09A1">
        <w:rPr>
          <w:rFonts w:ascii="Times New Roman" w:eastAsia="Times New Roman" w:hAnsi="Times New Roman" w:cs="Times New Roman"/>
          <w:bCs/>
          <w:color w:val="000000" w:themeColor="text1"/>
          <w:spacing w:val="-68"/>
          <w:sz w:val="24"/>
          <w:szCs w:val="24"/>
        </w:rPr>
        <w:t>2…</w:t>
      </w:r>
      <w:r w:rsidRPr="006E09A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Занятия</w:t>
      </w:r>
      <w:r w:rsidRPr="006E09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E09A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по формированию</w:t>
      </w:r>
      <w:r w:rsidRPr="006E09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E09A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функциональной грамотности обучающихся: «Функциональная грамотность» (модульная)</w:t>
      </w:r>
    </w:p>
    <w:p w:rsidR="00457D55" w:rsidRPr="006E09A1" w:rsidRDefault="00457D55" w:rsidP="006E09A1">
      <w:pPr>
        <w:widowControl w:val="0"/>
        <w:autoSpaceDE w:val="0"/>
        <w:autoSpaceDN w:val="0"/>
        <w:spacing w:before="4" w:after="0" w:line="240" w:lineRule="auto"/>
        <w:ind w:left="851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-68"/>
          <w:sz w:val="24"/>
          <w:szCs w:val="24"/>
        </w:rPr>
      </w:pPr>
      <w:r w:rsidRPr="006E09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направленные на удовлетворение профориентационных интересов и </w:t>
      </w:r>
      <w:proofErr w:type="gramStart"/>
      <w:r w:rsidRPr="006E09A1">
        <w:rPr>
          <w:rFonts w:ascii="Times New Roman" w:hAnsi="Times New Roman" w:cs="Times New Roman"/>
          <w:sz w:val="24"/>
          <w:szCs w:val="24"/>
          <w:shd w:val="clear" w:color="auto" w:fill="FFFFFF"/>
        </w:rPr>
        <w:t>потребностей</w:t>
      </w:r>
      <w:proofErr w:type="gramEnd"/>
      <w:r w:rsidRPr="006E09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обучающихся «Школа докторов»</w:t>
      </w:r>
    </w:p>
    <w:p w:rsidR="006E09A1" w:rsidRDefault="00457D55" w:rsidP="006E09A1">
      <w:pPr>
        <w:widowControl w:val="0"/>
        <w:autoSpaceDE w:val="0"/>
        <w:autoSpaceDN w:val="0"/>
        <w:spacing w:before="4" w:after="0" w:line="240" w:lineRule="auto"/>
        <w:ind w:left="851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0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Занятия, связанные с реализацией особых интеллектуальных и социокультурных потребностей обучающихся: «Основы логики и </w:t>
      </w:r>
      <w:proofErr w:type="spellStart"/>
      <w:r w:rsidRPr="006E0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алгоритмики</w:t>
      </w:r>
      <w:proofErr w:type="spellEnd"/>
      <w:r w:rsidRPr="006E09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«Смысловое чтение»</w:t>
      </w:r>
    </w:p>
    <w:p w:rsidR="00457D55" w:rsidRPr="006E09A1" w:rsidRDefault="00457D55" w:rsidP="006E09A1">
      <w:pPr>
        <w:widowControl w:val="0"/>
        <w:autoSpaceDE w:val="0"/>
        <w:autoSpaceDN w:val="0"/>
        <w:spacing w:before="4" w:after="0" w:line="240" w:lineRule="auto"/>
        <w:ind w:left="851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09A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Занятия,</w:t>
      </w:r>
      <w:r w:rsidRPr="006E09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E09A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направленные</w:t>
      </w:r>
      <w:r w:rsidRPr="006E09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E09A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на удовлетворение</w:t>
      </w:r>
      <w:r w:rsidRPr="006E09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E09A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интересов</w:t>
      </w:r>
      <w:r w:rsidRPr="006E09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E09A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proofErr w:type="gramStart"/>
      <w:r w:rsidRPr="006E09A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потребностей</w:t>
      </w:r>
      <w:proofErr w:type="gramEnd"/>
      <w:r w:rsidRPr="006E09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E09A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обучающихся</w:t>
      </w:r>
      <w:r w:rsidRPr="006E09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E09A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r w:rsidRPr="006E09A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творческом</w:t>
      </w:r>
      <w:r w:rsidRPr="006E09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E09A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и физическом</w:t>
      </w:r>
      <w:r w:rsidRPr="006E09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E09A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развитии, помощь</w:t>
      </w:r>
      <w:r w:rsidRPr="006E09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E09A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в самореализации,</w:t>
      </w:r>
      <w:r w:rsidRPr="006E09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E09A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раскрытии</w:t>
      </w:r>
      <w:r w:rsidRPr="006E09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E09A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и развитии</w:t>
      </w:r>
      <w:r w:rsidRPr="006E09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E09A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способностей</w:t>
      </w:r>
      <w:r w:rsidRPr="006E09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E09A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талантов: Физкультура </w:t>
      </w:r>
    </w:p>
    <w:p w:rsidR="00457D55" w:rsidRDefault="00457D55" w:rsidP="006E09A1">
      <w:pPr>
        <w:widowControl w:val="0"/>
        <w:autoSpaceDE w:val="0"/>
        <w:autoSpaceDN w:val="0"/>
        <w:spacing w:before="4" w:after="0" w:line="240" w:lineRule="auto"/>
        <w:ind w:left="851"/>
        <w:contextualSpacing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09A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направленности: «Орлята России»</w:t>
      </w:r>
    </w:p>
    <w:p w:rsidR="006E09A1" w:rsidRPr="006E09A1" w:rsidRDefault="006E09A1" w:rsidP="006E09A1">
      <w:pPr>
        <w:widowControl w:val="0"/>
        <w:autoSpaceDE w:val="0"/>
        <w:autoSpaceDN w:val="0"/>
        <w:spacing w:before="4" w:after="0" w:line="240" w:lineRule="auto"/>
        <w:ind w:left="851"/>
        <w:contextualSpacing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57D55" w:rsidRPr="006E09A1" w:rsidRDefault="00457D55" w:rsidP="006E09A1">
      <w:pPr>
        <w:spacing w:before="200" w:after="200" w:line="240" w:lineRule="auto"/>
        <w:ind w:left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09A1">
        <w:rPr>
          <w:rFonts w:ascii="Times New Roman" w:eastAsia="Calibri" w:hAnsi="Times New Roman" w:cs="Times New Roman"/>
          <w:bCs/>
          <w:sz w:val="24"/>
          <w:szCs w:val="24"/>
        </w:rPr>
        <w:t xml:space="preserve">Целью внеурочной деятельности является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Создание воспитывающей среды, обеспечивающей активизацию социальных, </w:t>
      </w:r>
      <w:proofErr w:type="gramStart"/>
      <w:r w:rsidRPr="006E09A1">
        <w:rPr>
          <w:rFonts w:ascii="Times New Roman" w:eastAsia="Calibri" w:hAnsi="Times New Roman" w:cs="Times New Roman"/>
          <w:bCs/>
          <w:sz w:val="24"/>
          <w:szCs w:val="24"/>
        </w:rPr>
        <w:t>интеллектуальных интересов</w:t>
      </w:r>
      <w:proofErr w:type="gramEnd"/>
      <w:r w:rsidRPr="006E09A1">
        <w:rPr>
          <w:rFonts w:ascii="Times New Roman" w:eastAsia="Calibri" w:hAnsi="Times New Roman" w:cs="Times New Roman"/>
          <w:bCs/>
          <w:sz w:val="24"/>
          <w:szCs w:val="24"/>
        </w:rPr>
        <w:t xml:space="preserve">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457D55" w:rsidRPr="006E09A1" w:rsidRDefault="00457D55" w:rsidP="006E09A1">
      <w:pPr>
        <w:spacing w:before="200" w:after="200" w:line="240" w:lineRule="auto"/>
        <w:ind w:left="851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7D55" w:rsidRPr="006E09A1" w:rsidRDefault="00457D55" w:rsidP="006E09A1">
      <w:pPr>
        <w:spacing w:before="100" w:beforeAutospacing="1" w:after="100" w:afterAutospacing="1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9A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внеурочной деятельности составлен на основе следующих документов:</w:t>
      </w:r>
    </w:p>
    <w:p w:rsidR="00457D55" w:rsidRPr="006E09A1" w:rsidRDefault="00457D55" w:rsidP="006E09A1">
      <w:pPr>
        <w:numPr>
          <w:ilvl w:val="0"/>
          <w:numId w:val="10"/>
        </w:numPr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29.12.2012 № </w:t>
      </w:r>
      <w:r w:rsidRPr="006E09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273-ФЗ</w:t>
      </w:r>
      <w:r w:rsidRPr="006E0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образовании в Российской Федерации».</w:t>
      </w:r>
    </w:p>
    <w:p w:rsidR="00457D55" w:rsidRPr="006E09A1" w:rsidRDefault="00457D55" w:rsidP="006E09A1">
      <w:pPr>
        <w:numPr>
          <w:ilvl w:val="0"/>
          <w:numId w:val="10"/>
        </w:numPr>
        <w:tabs>
          <w:tab w:val="left" w:pos="0"/>
          <w:tab w:val="left" w:pos="1080"/>
          <w:tab w:val="left" w:pos="1134"/>
        </w:tabs>
        <w:spacing w:before="200"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09A1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</w:t>
      </w:r>
      <w:r w:rsidRPr="006E09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09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начального общего образования Приказ </w:t>
      </w:r>
      <w:proofErr w:type="spellStart"/>
      <w:r w:rsidRPr="006E09A1">
        <w:rPr>
          <w:rFonts w:ascii="Times New Roman" w:eastAsia="Calibri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6E09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</w:t>
      </w:r>
      <w:r w:rsidRPr="006E09A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31.05.2021 N 286</w:t>
      </w:r>
      <w:r w:rsidRPr="006E09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(Зарегистрировано в Минюсте</w:t>
      </w:r>
      <w:r w:rsidRPr="006E09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09A1">
        <w:rPr>
          <w:rFonts w:ascii="Times New Roman" w:eastAsia="Calibri" w:hAnsi="Times New Roman" w:cs="Times New Roman"/>
          <w:color w:val="000000"/>
          <w:sz w:val="24"/>
          <w:szCs w:val="24"/>
        </w:rPr>
        <w:t>России 05.07.2021 N 64100)</w:t>
      </w:r>
    </w:p>
    <w:p w:rsidR="00457D55" w:rsidRPr="006E09A1" w:rsidRDefault="00457D55" w:rsidP="006E09A1">
      <w:pPr>
        <w:numPr>
          <w:ilvl w:val="0"/>
          <w:numId w:val="10"/>
        </w:numPr>
        <w:spacing w:after="20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здоровья, приказ </w:t>
      </w:r>
      <w:proofErr w:type="spellStart"/>
      <w:r w:rsidRPr="006E09A1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6E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</w:t>
      </w:r>
      <w:r w:rsidRPr="006E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19.12.2014 №1598</w:t>
      </w:r>
    </w:p>
    <w:p w:rsidR="00457D55" w:rsidRPr="006E09A1" w:rsidRDefault="00457D55" w:rsidP="006E09A1">
      <w:pPr>
        <w:numPr>
          <w:ilvl w:val="0"/>
          <w:numId w:val="10"/>
        </w:numPr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от </w:t>
      </w:r>
      <w:r w:rsidRPr="006E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28.09.2020 № 28.</w:t>
      </w:r>
    </w:p>
    <w:p w:rsidR="00457D55" w:rsidRPr="006E09A1" w:rsidRDefault="00457D55" w:rsidP="006E09A1">
      <w:pPr>
        <w:numPr>
          <w:ilvl w:val="0"/>
          <w:numId w:val="10"/>
        </w:numPr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СанПиН </w:t>
      </w:r>
      <w:r w:rsidRPr="006E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1.2.3685-21</w:t>
      </w:r>
      <w:r w:rsidRPr="006E09A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E09A1">
        <w:rPr>
          <w:rFonts w:ascii="Times New Roman" w:eastAsia="Times New Roman" w:hAnsi="Times New Roman" w:cs="Times New Roman"/>
          <w:color w:val="000000"/>
          <w:sz w:val="24"/>
          <w:szCs w:val="24"/>
        </w:rPr>
        <w:t>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России от 28.01.2021.</w:t>
      </w:r>
    </w:p>
    <w:p w:rsidR="00457D55" w:rsidRPr="006E09A1" w:rsidRDefault="00457D55" w:rsidP="006E09A1">
      <w:pPr>
        <w:numPr>
          <w:ilvl w:val="0"/>
          <w:numId w:val="10"/>
        </w:numPr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6E09A1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6E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</w:t>
      </w:r>
      <w:r w:rsidRPr="006E09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22.03.2021 № 115</w:t>
      </w:r>
      <w:r w:rsidRPr="006E09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6E09A1">
        <w:rPr>
          <w:rFonts w:ascii="Times New Roman" w:eastAsia="Times New Roman" w:hAnsi="Times New Roman" w:cs="Times New Roman"/>
          <w:color w:val="000000"/>
          <w:sz w:val="24"/>
          <w:szCs w:val="24"/>
        </w:rPr>
        <w:t>(распространяется на правоотношения с 1 сентября 2021 года).</w:t>
      </w:r>
    </w:p>
    <w:p w:rsidR="00457D55" w:rsidRPr="006E09A1" w:rsidRDefault="00457D55" w:rsidP="006E09A1">
      <w:pPr>
        <w:numPr>
          <w:ilvl w:val="0"/>
          <w:numId w:val="10"/>
        </w:numPr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0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просвещения Российской Федерации от 16.11.2022 г. № 992 «Об</w:t>
      </w:r>
      <w:r w:rsidRPr="006E0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утверждении</w:t>
      </w:r>
      <w:r w:rsidRPr="006E0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федеральной</w:t>
      </w:r>
      <w:r w:rsidRPr="006E0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образовательной</w:t>
      </w:r>
      <w:r w:rsidRPr="006E0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программы</w:t>
      </w:r>
      <w:r w:rsidRPr="006E0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начального</w:t>
      </w:r>
      <w:r w:rsidRPr="006E0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общего образования»</w:t>
      </w:r>
    </w:p>
    <w:p w:rsidR="00457D55" w:rsidRPr="006E09A1" w:rsidRDefault="00457D55" w:rsidP="006E09A1">
      <w:pPr>
        <w:numPr>
          <w:ilvl w:val="0"/>
          <w:numId w:val="10"/>
        </w:numPr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0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</w:r>
    </w:p>
    <w:p w:rsidR="00457D55" w:rsidRPr="006E09A1" w:rsidRDefault="00457D55" w:rsidP="006E09A1">
      <w:pPr>
        <w:numPr>
          <w:ilvl w:val="0"/>
          <w:numId w:val="10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0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Письма Министерства образования и науки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457D55" w:rsidRPr="006E09A1" w:rsidRDefault="00457D55" w:rsidP="006E09A1">
      <w:pPr>
        <w:numPr>
          <w:ilvl w:val="0"/>
          <w:numId w:val="10"/>
        </w:numPr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0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E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Письмо </w:t>
      </w:r>
      <w:proofErr w:type="spellStart"/>
      <w:r w:rsidRPr="006E09A1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6E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17.06.2022 г. № 03-871 «Об организации занятий «Разговоры о важном»</w:t>
      </w:r>
    </w:p>
    <w:p w:rsidR="00457D55" w:rsidRPr="006E09A1" w:rsidRDefault="00457D55" w:rsidP="006E09A1">
      <w:pPr>
        <w:numPr>
          <w:ilvl w:val="0"/>
          <w:numId w:val="10"/>
        </w:numPr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0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Письмо </w:t>
      </w:r>
      <w:proofErr w:type="spellStart"/>
      <w:r w:rsidRPr="006E0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Минпросвещения</w:t>
      </w:r>
      <w:proofErr w:type="spellEnd"/>
      <w:r w:rsidRPr="006E0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05.07.2022 № ТВ-1290/03 «О направлении методических рекомендаций»</w:t>
      </w:r>
    </w:p>
    <w:p w:rsidR="00457D55" w:rsidRPr="006E09A1" w:rsidRDefault="00457D55" w:rsidP="006E09A1">
      <w:pPr>
        <w:numPr>
          <w:ilvl w:val="0"/>
          <w:numId w:val="10"/>
        </w:numPr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Методические рекомендации – </w:t>
      </w:r>
      <w:hyperlink r:id="rId8" w:history="1">
        <w:r w:rsidRPr="006E09A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http://www.consultant.ru/document/cons_doc_LAW_278827/2a682f0091a7354a5b60bd9e8e699b237680585c/</w:t>
        </w:r>
      </w:hyperlink>
    </w:p>
    <w:p w:rsidR="00457D55" w:rsidRPr="006E09A1" w:rsidRDefault="00457D55" w:rsidP="006E09A1">
      <w:pPr>
        <w:numPr>
          <w:ilvl w:val="0"/>
          <w:numId w:val="10"/>
        </w:numPr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9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Методические рекомендации по формированию функциональной грамотности обучающихся по формированию функциональной грамотности обучающихся – </w:t>
      </w:r>
      <w:hyperlink r:id="rId9" w:history="1">
        <w:r w:rsidRPr="006E09A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http://skiv.instrao.ru/bank-zadaniy/</w:t>
        </w:r>
      </w:hyperlink>
    </w:p>
    <w:p w:rsidR="00457D55" w:rsidRPr="006E09A1" w:rsidRDefault="00457D55" w:rsidP="006E09A1">
      <w:pPr>
        <w:numPr>
          <w:ilvl w:val="0"/>
          <w:numId w:val="10"/>
        </w:numPr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9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Методические рекомендации – </w:t>
      </w:r>
      <w:hyperlink r:id="rId10" w:history="1">
        <w:r w:rsidRPr="006E09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http://skiv.instrao.ru/bank-zadaniy/finansovaya-gramotnost/</w:t>
        </w:r>
      </w:hyperlink>
    </w:p>
    <w:p w:rsidR="00457D55" w:rsidRPr="006E09A1" w:rsidRDefault="00457D55" w:rsidP="006E09A1">
      <w:pPr>
        <w:numPr>
          <w:ilvl w:val="0"/>
          <w:numId w:val="10"/>
        </w:numPr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 МБОУ СОШ </w:t>
      </w:r>
      <w:r w:rsidR="00F82C96">
        <w:rPr>
          <w:rFonts w:ascii="Times New Roman" w:eastAsia="Times New Roman" w:hAnsi="Times New Roman" w:cs="Times New Roman"/>
          <w:color w:val="000000"/>
          <w:sz w:val="24"/>
          <w:szCs w:val="24"/>
        </w:rPr>
        <w:t>с.п. «Поселок Молодежный»</w:t>
      </w:r>
    </w:p>
    <w:p w:rsidR="00457D55" w:rsidRPr="006E09A1" w:rsidRDefault="00457D55" w:rsidP="006E09A1">
      <w:pPr>
        <w:numPr>
          <w:ilvl w:val="0"/>
          <w:numId w:val="10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МБОУ </w:t>
      </w:r>
      <w:proofErr w:type="gramStart"/>
      <w:r w:rsidRPr="006E09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СОШ  </w:t>
      </w:r>
      <w:r w:rsidR="00F82C96">
        <w:rPr>
          <w:rFonts w:ascii="Times New Roman" w:eastAsia="Calibri" w:hAnsi="Times New Roman" w:cs="Times New Roman"/>
          <w:sz w:val="24"/>
          <w:szCs w:val="24"/>
          <w:lang w:eastAsia="ru-RU"/>
        </w:rPr>
        <w:t>с.п.</w:t>
      </w:r>
      <w:proofErr w:type="gramEnd"/>
      <w:r w:rsidR="00F82C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«Поселок Молодежный»</w:t>
      </w:r>
      <w:r w:rsidRPr="006E09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утверждении основной образовательной программы начального общего образования.</w:t>
      </w:r>
    </w:p>
    <w:p w:rsidR="00457D55" w:rsidRPr="006E09A1" w:rsidRDefault="00457D55" w:rsidP="006E09A1">
      <w:pPr>
        <w:numPr>
          <w:ilvl w:val="0"/>
          <w:numId w:val="10"/>
        </w:num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промежуточной аттестации в МБОУ СОШ </w:t>
      </w:r>
      <w:r w:rsidR="00F82C96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 «Поселок Молодежный»</w:t>
      </w:r>
    </w:p>
    <w:p w:rsidR="00457D55" w:rsidRPr="006E09A1" w:rsidRDefault="00457D55" w:rsidP="006E09A1">
      <w:pPr>
        <w:widowControl w:val="0"/>
        <w:autoSpaceDE w:val="0"/>
        <w:autoSpaceDN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09A1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является равноправным, взаимодополняющим компонентом базового образования. Внеурочная деятельность осуществляется во второй половине дня. Часы, отведённые на внеурочную деятельность, реализуются по выбору учащихся и родителей.</w:t>
      </w:r>
    </w:p>
    <w:p w:rsidR="00457D55" w:rsidRPr="006E09A1" w:rsidRDefault="00457D55" w:rsidP="006E09A1">
      <w:pPr>
        <w:widowControl w:val="0"/>
        <w:shd w:val="clear" w:color="auto" w:fill="FFFFFF"/>
        <w:suppressAutoHyphens/>
        <w:spacing w:after="0" w:line="240" w:lineRule="auto"/>
        <w:ind w:left="851"/>
        <w:contextualSpacing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ru-RU"/>
        </w:rPr>
      </w:pPr>
      <w:r w:rsidRPr="006E09A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Организация занятий по направлениям раздела «Внеурочная деятельность» является неотъемлемой частью образовательных отношений </w:t>
      </w:r>
      <w:r w:rsidRPr="006E09A1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ru-RU"/>
        </w:rPr>
        <w:t xml:space="preserve">МБОУ СОШ </w:t>
      </w:r>
      <w:r w:rsidR="00F82C96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ru-RU"/>
        </w:rPr>
        <w:t>с.п. «Поселок Молодежный</w:t>
      </w:r>
      <w:proofErr w:type="gramStart"/>
      <w:r w:rsidR="00F82C96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ru-RU"/>
        </w:rPr>
        <w:t>»</w:t>
      </w:r>
      <w:r w:rsidRPr="006E09A1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ru-RU"/>
        </w:rPr>
        <w:t>.</w:t>
      </w:r>
      <w:r w:rsidRPr="006E09A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,</w:t>
      </w:r>
      <w:proofErr w:type="gramEnd"/>
      <w:r w:rsidRPr="006E09A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которая предоставляет обучающимся возможность выбора широкого спектра занятий, направленных на развитие обучающегося.</w:t>
      </w:r>
    </w:p>
    <w:p w:rsidR="00457D55" w:rsidRPr="006E09A1" w:rsidRDefault="00457D55" w:rsidP="006E09A1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E09A1">
        <w:rPr>
          <w:rFonts w:ascii="Times New Roman" w:eastAsia="Calibri" w:hAnsi="Times New Roman" w:cs="Times New Roman"/>
          <w:sz w:val="24"/>
          <w:szCs w:val="24"/>
        </w:rPr>
        <w:t xml:space="preserve">           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Занятия проводятся в форме экскурсий, кружков, секций, круглых столов, КВНов, викторин, праздничных мероприятий, классных часов, школьных научных обществ, олимпиад, соревнований, поисковых и научных исследований и т.д. Выбор </w:t>
      </w:r>
      <w:r w:rsidRPr="006E09A1">
        <w:rPr>
          <w:rFonts w:ascii="Times New Roman" w:eastAsia="Calibri" w:hAnsi="Times New Roman" w:cs="Times New Roman"/>
          <w:b/>
          <w:sz w:val="24"/>
          <w:szCs w:val="24"/>
        </w:rPr>
        <w:t xml:space="preserve">форм организации внеурочной деятельности </w:t>
      </w:r>
      <w:r w:rsidRPr="006E09A1">
        <w:rPr>
          <w:rFonts w:ascii="Times New Roman" w:eastAsia="Calibri" w:hAnsi="Times New Roman" w:cs="Times New Roman"/>
          <w:sz w:val="24"/>
          <w:szCs w:val="24"/>
        </w:rPr>
        <w:t xml:space="preserve">подчиняется следующим требованиям: целесообразность использования данной формы для решения поставленных задач конкретного направления; преобладание практико- ориентированных форм, обеспечивающих непосредственное активное участие обучающегося в практической деятельности, в том числе совместной (парной, групповой, коллективной); учет специфики коммуникативной деятельности, которая сопровождает то или иное направление </w:t>
      </w:r>
      <w:proofErr w:type="spellStart"/>
      <w:r w:rsidRPr="006E09A1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6E09A1">
        <w:rPr>
          <w:rFonts w:ascii="Times New Roman" w:eastAsia="Calibri" w:hAnsi="Times New Roman" w:cs="Times New Roman"/>
          <w:sz w:val="24"/>
          <w:szCs w:val="24"/>
        </w:rPr>
        <w:t xml:space="preserve"> деятельности; использование форм организации, предполагающих использование средств ИКТ.</w:t>
      </w:r>
      <w:r w:rsidRPr="006E09A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457D55" w:rsidRPr="006E09A1" w:rsidRDefault="00457D55" w:rsidP="006E09A1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9A1">
        <w:rPr>
          <w:rFonts w:ascii="Times New Roman" w:eastAsia="Calibri" w:hAnsi="Times New Roman" w:cs="Times New Roman"/>
          <w:sz w:val="24"/>
          <w:szCs w:val="24"/>
        </w:rPr>
        <w:t xml:space="preserve">При организации внеурочной деятельности непосредственно в </w:t>
      </w:r>
      <w:proofErr w:type="gramStart"/>
      <w:r w:rsidRPr="006E09A1">
        <w:rPr>
          <w:rFonts w:ascii="Times New Roman" w:eastAsia="Calibri" w:hAnsi="Times New Roman" w:cs="Times New Roman"/>
          <w:sz w:val="24"/>
          <w:szCs w:val="24"/>
        </w:rPr>
        <w:t>школе  в</w:t>
      </w:r>
      <w:proofErr w:type="gramEnd"/>
      <w:r w:rsidRPr="006E09A1">
        <w:rPr>
          <w:rFonts w:ascii="Times New Roman" w:eastAsia="Calibri" w:hAnsi="Times New Roman" w:cs="Times New Roman"/>
          <w:sz w:val="24"/>
          <w:szCs w:val="24"/>
        </w:rPr>
        <w:t xml:space="preserve"> этой работе могут принимать участие все педагогические работники данной организации (</w:t>
      </w:r>
      <w:proofErr w:type="spellStart"/>
      <w:r w:rsidRPr="006E09A1">
        <w:rPr>
          <w:rFonts w:ascii="Times New Roman" w:eastAsia="Calibri" w:hAnsi="Times New Roman" w:cs="Times New Roman"/>
          <w:sz w:val="24"/>
          <w:szCs w:val="24"/>
        </w:rPr>
        <w:t>учителя-предметники</w:t>
      </w:r>
      <w:proofErr w:type="spellEnd"/>
      <w:r w:rsidRPr="006E09A1">
        <w:rPr>
          <w:rFonts w:ascii="Times New Roman" w:eastAsia="Calibri" w:hAnsi="Times New Roman" w:cs="Times New Roman"/>
          <w:sz w:val="24"/>
          <w:szCs w:val="24"/>
        </w:rPr>
        <w:t>, учителя дополнительного образования, социальные педагоги, педагоги-психологи, логопед, библиотекарь и др.).</w:t>
      </w:r>
    </w:p>
    <w:p w:rsidR="00457D55" w:rsidRPr="006E09A1" w:rsidRDefault="00457D55" w:rsidP="006E09A1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9A1">
        <w:rPr>
          <w:rFonts w:ascii="Times New Roman" w:eastAsia="Calibri" w:hAnsi="Times New Roman" w:cs="Times New Roman"/>
          <w:sz w:val="24"/>
          <w:szCs w:val="24"/>
        </w:rPr>
        <w:t>Внеурочная деятельность тесно связана с дополнительным образованием детей в части создания условий для развития творческих интересов детей, включения их в художественную, техническую, спортивную и другую деятельность. Объединение усилий внеурочной деятельности и дополнительного образования строится на использовании единых форм организации.</w:t>
      </w:r>
    </w:p>
    <w:p w:rsidR="00457D55" w:rsidRPr="006E09A1" w:rsidRDefault="00457D55" w:rsidP="006E09A1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9A1">
        <w:rPr>
          <w:rFonts w:ascii="Times New Roman" w:eastAsia="Calibri" w:hAnsi="Times New Roman" w:cs="Times New Roman"/>
          <w:sz w:val="24"/>
          <w:szCs w:val="24"/>
        </w:rPr>
        <w:t xml:space="preserve">Посещая кружки и секции, учащиеся прекрасно адаптируются в среде сверстников, благодаря индивидуальной работе руководителя, глубже изучается материал. На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 </w:t>
      </w:r>
    </w:p>
    <w:p w:rsidR="00457D55" w:rsidRPr="006E09A1" w:rsidRDefault="00457D55" w:rsidP="006E09A1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9A1">
        <w:rPr>
          <w:rFonts w:ascii="Times New Roman" w:eastAsia="Calibri" w:hAnsi="Times New Roman" w:cs="Times New Roman"/>
          <w:sz w:val="24"/>
          <w:szCs w:val="24"/>
        </w:rPr>
        <w:t xml:space="preserve">Внеурочные занятия должны направлять свою деятельность на каждого ученика, чтобы он мог ощутить свою уникальность и востребованность. </w:t>
      </w:r>
    </w:p>
    <w:p w:rsidR="00457D55" w:rsidRPr="006E09A1" w:rsidRDefault="00457D55" w:rsidP="006E09A1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9A1">
        <w:rPr>
          <w:rFonts w:ascii="Times New Roman" w:eastAsia="Calibri" w:hAnsi="Times New Roman" w:cs="Times New Roman"/>
          <w:sz w:val="24"/>
          <w:szCs w:val="24"/>
        </w:rPr>
        <w:t xml:space="preserve">Занятия могут проводиться не только учителями общеобразовательных учреждений, но и педагогами учреждений дополнительного образования. </w:t>
      </w:r>
    </w:p>
    <w:p w:rsidR="00457D55" w:rsidRPr="006E09A1" w:rsidRDefault="00457D55" w:rsidP="006E09A1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9A1">
        <w:rPr>
          <w:rFonts w:ascii="Times New Roman" w:eastAsia="Calibri" w:hAnsi="Times New Roman" w:cs="Times New Roman"/>
          <w:sz w:val="24"/>
          <w:szCs w:val="24"/>
        </w:rPr>
        <w:t xml:space="preserve">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 </w:t>
      </w:r>
    </w:p>
    <w:p w:rsidR="00457D55" w:rsidRPr="006E09A1" w:rsidRDefault="00457D55" w:rsidP="006E09A1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9A1">
        <w:rPr>
          <w:rFonts w:ascii="Times New Roman" w:eastAsia="Calibri" w:hAnsi="Times New Roman" w:cs="Times New Roman"/>
          <w:sz w:val="24"/>
          <w:szCs w:val="24"/>
        </w:rPr>
        <w:t>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счете, состояние общественного сознания и общественной жизни.</w:t>
      </w:r>
    </w:p>
    <w:p w:rsidR="003C76FC" w:rsidRDefault="003C76FC" w:rsidP="006E09A1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3C76FC" w:rsidRDefault="003C76FC" w:rsidP="006E09A1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3C76FC" w:rsidRDefault="003C76FC" w:rsidP="006E09A1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3C76FC" w:rsidRDefault="003C76FC" w:rsidP="006E09A1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3C76FC" w:rsidRDefault="003C76FC" w:rsidP="006E09A1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3C76FC" w:rsidRDefault="003C76FC" w:rsidP="006E09A1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3C76FC" w:rsidRDefault="003C76FC" w:rsidP="006E09A1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3C76FC" w:rsidRDefault="003C76FC" w:rsidP="006E09A1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3C76FC" w:rsidRDefault="003C76FC" w:rsidP="006E09A1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3C76FC" w:rsidRDefault="003C76FC" w:rsidP="006E09A1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3C76FC" w:rsidRDefault="003C76FC" w:rsidP="006E09A1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3C76FC" w:rsidRDefault="003C76FC" w:rsidP="006E09A1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3C76FC" w:rsidRDefault="003C76FC" w:rsidP="006E09A1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3C76FC" w:rsidRDefault="003C76FC" w:rsidP="006E09A1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3C76FC" w:rsidRDefault="003C76FC" w:rsidP="006E09A1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3C76FC" w:rsidRDefault="003C76FC" w:rsidP="006E09A1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3C76FC" w:rsidRDefault="003C76FC" w:rsidP="006E09A1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3C76FC" w:rsidRDefault="003C76FC" w:rsidP="006E09A1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3C76FC" w:rsidRDefault="003C76FC" w:rsidP="006E09A1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3C76FC" w:rsidRDefault="003C76FC" w:rsidP="006E09A1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3C76FC" w:rsidRDefault="003C76FC" w:rsidP="006E09A1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3C76FC" w:rsidRDefault="003C76FC" w:rsidP="006E09A1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3C76FC" w:rsidRDefault="003C76FC" w:rsidP="006E09A1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3C76FC" w:rsidRDefault="003C76FC" w:rsidP="006E09A1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010430" w:rsidRDefault="00010430" w:rsidP="006E09A1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010430" w:rsidRDefault="00010430" w:rsidP="006E09A1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010430" w:rsidRDefault="00010430" w:rsidP="006E09A1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010430" w:rsidRDefault="00010430" w:rsidP="006E09A1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010430" w:rsidRDefault="00010430" w:rsidP="006E09A1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010430" w:rsidRDefault="00010430" w:rsidP="006E09A1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010430" w:rsidRDefault="00010430" w:rsidP="006E09A1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010430" w:rsidRDefault="00010430" w:rsidP="006E09A1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3C76FC" w:rsidRDefault="003C76FC" w:rsidP="006E09A1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A60509" w:rsidRPr="006E09A1" w:rsidRDefault="00750090" w:rsidP="006E09A1">
      <w:pPr>
        <w:ind w:left="851"/>
        <w:rPr>
          <w:rFonts w:ascii="Times New Roman" w:hAnsi="Times New Roman" w:cs="Times New Roman"/>
          <w:sz w:val="24"/>
          <w:szCs w:val="24"/>
        </w:rPr>
      </w:pPr>
      <w:r w:rsidRPr="006E09A1">
        <w:rPr>
          <w:rFonts w:ascii="Times New Roman" w:hAnsi="Times New Roman" w:cs="Times New Roman"/>
          <w:b/>
          <w:sz w:val="24"/>
          <w:szCs w:val="24"/>
        </w:rPr>
        <w:lastRenderedPageBreak/>
        <w:t>План внеу</w:t>
      </w:r>
      <w:bookmarkStart w:id="0" w:name="_GoBack"/>
      <w:bookmarkEnd w:id="0"/>
      <w:r w:rsidRPr="006E09A1">
        <w:rPr>
          <w:rFonts w:ascii="Times New Roman" w:hAnsi="Times New Roman" w:cs="Times New Roman"/>
          <w:b/>
          <w:sz w:val="24"/>
          <w:szCs w:val="24"/>
        </w:rPr>
        <w:t>рочной деятельности (недельный)</w:t>
      </w:r>
    </w:p>
    <w:p w:rsidR="006E09A1" w:rsidRPr="006E09A1" w:rsidRDefault="00750090" w:rsidP="006E09A1">
      <w:pPr>
        <w:ind w:left="851"/>
        <w:rPr>
          <w:rFonts w:ascii="Times New Roman" w:hAnsi="Times New Roman" w:cs="Times New Roman"/>
          <w:sz w:val="24"/>
          <w:szCs w:val="24"/>
        </w:rPr>
      </w:pPr>
      <w:r w:rsidRPr="006E09A1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сельского </w:t>
      </w:r>
      <w:r w:rsidR="0038673C" w:rsidRPr="006E09A1">
        <w:rPr>
          <w:rFonts w:ascii="Times New Roman" w:hAnsi="Times New Roman" w:cs="Times New Roman"/>
          <w:sz w:val="24"/>
          <w:szCs w:val="24"/>
        </w:rPr>
        <w:t xml:space="preserve">поселения "Поселок </w:t>
      </w:r>
      <w:r w:rsidRPr="006E09A1">
        <w:rPr>
          <w:rFonts w:ascii="Times New Roman" w:hAnsi="Times New Roman" w:cs="Times New Roman"/>
          <w:sz w:val="24"/>
          <w:szCs w:val="24"/>
        </w:rPr>
        <w:t>Молодежный" Комсомольского муниципального района Хабаровского края</w:t>
      </w:r>
    </w:p>
    <w:tbl>
      <w:tblPr>
        <w:tblStyle w:val="ab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11"/>
        <w:gridCol w:w="2977"/>
        <w:gridCol w:w="992"/>
        <w:gridCol w:w="851"/>
        <w:gridCol w:w="850"/>
        <w:gridCol w:w="709"/>
      </w:tblGrid>
      <w:tr w:rsidR="006E09A1" w:rsidRPr="00010430" w:rsidTr="00AD4292">
        <w:tc>
          <w:tcPr>
            <w:tcW w:w="4111" w:type="dxa"/>
            <w:vMerge w:val="restart"/>
            <w:shd w:val="clear" w:color="auto" w:fill="D9D9D9"/>
          </w:tcPr>
          <w:p w:rsidR="007E2CC2" w:rsidRPr="00010430" w:rsidRDefault="007E2CC2" w:rsidP="006E09A1">
            <w:pPr>
              <w:rPr>
                <w:rFonts w:ascii="Times New Roman" w:hAnsi="Times New Roman" w:cs="Times New Roman"/>
                <w:b/>
              </w:rPr>
            </w:pPr>
            <w:r w:rsidRPr="00010430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Направления внеурочной деятельности</w:t>
            </w:r>
          </w:p>
        </w:tc>
        <w:tc>
          <w:tcPr>
            <w:tcW w:w="2977" w:type="dxa"/>
            <w:vMerge w:val="restart"/>
            <w:shd w:val="clear" w:color="auto" w:fill="D9D9D9"/>
          </w:tcPr>
          <w:p w:rsidR="007E2CC2" w:rsidRPr="00010430" w:rsidRDefault="007E2CC2" w:rsidP="006E09A1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  <w:b/>
              </w:rPr>
              <w:t>Учебные курсы</w:t>
            </w:r>
          </w:p>
          <w:p w:rsidR="007E2CC2" w:rsidRPr="00010430" w:rsidRDefault="007E2CC2" w:rsidP="006E09A1">
            <w:pPr>
              <w:ind w:left="85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  <w:shd w:val="clear" w:color="auto" w:fill="D9D9D9"/>
          </w:tcPr>
          <w:p w:rsidR="007E2CC2" w:rsidRPr="00010430" w:rsidRDefault="007E2CC2" w:rsidP="006E09A1">
            <w:pPr>
              <w:ind w:left="851"/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6E09A1" w:rsidRPr="00010430" w:rsidTr="00AD4292">
        <w:tc>
          <w:tcPr>
            <w:tcW w:w="4111" w:type="dxa"/>
            <w:vMerge/>
          </w:tcPr>
          <w:p w:rsidR="007E2CC2" w:rsidRPr="00010430" w:rsidRDefault="007E2CC2" w:rsidP="006E09A1">
            <w:pPr>
              <w:ind w:left="851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E2CC2" w:rsidRPr="00010430" w:rsidRDefault="007E2CC2" w:rsidP="006E09A1">
            <w:pPr>
              <w:ind w:left="85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9D9D9"/>
          </w:tcPr>
          <w:p w:rsidR="007E2CC2" w:rsidRPr="00010430" w:rsidRDefault="007E2CC2" w:rsidP="006E09A1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D9D9D9"/>
          </w:tcPr>
          <w:p w:rsidR="007E2CC2" w:rsidRPr="00010430" w:rsidRDefault="007E2CC2" w:rsidP="006E09A1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shd w:val="clear" w:color="auto" w:fill="D9D9D9"/>
          </w:tcPr>
          <w:p w:rsidR="007E2CC2" w:rsidRPr="00010430" w:rsidRDefault="007E2CC2" w:rsidP="006E09A1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D9D9D9"/>
          </w:tcPr>
          <w:p w:rsidR="007E2CC2" w:rsidRPr="00010430" w:rsidRDefault="007E2CC2" w:rsidP="006E09A1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E2CC2" w:rsidRPr="00010430" w:rsidTr="00321309">
        <w:tc>
          <w:tcPr>
            <w:tcW w:w="10490" w:type="dxa"/>
            <w:gridSpan w:val="6"/>
          </w:tcPr>
          <w:p w:rsidR="007E2CC2" w:rsidRPr="00010430" w:rsidRDefault="007E2CC2" w:rsidP="006E09A1">
            <w:pPr>
              <w:ind w:left="851"/>
              <w:rPr>
                <w:rFonts w:ascii="Times New Roman" w:hAnsi="Times New Roman" w:cs="Times New Roman"/>
                <w:b/>
              </w:rPr>
            </w:pPr>
            <w:r w:rsidRPr="00010430">
              <w:rPr>
                <w:rFonts w:ascii="Times New Roman" w:eastAsia="Times New Roman" w:hAnsi="Times New Roman" w:cs="Times New Roman"/>
                <w:b/>
                <w:lang w:eastAsia="ru-RU"/>
              </w:rPr>
              <w:t>Часть, рекомендуемая для всех обучающихся</w:t>
            </w:r>
          </w:p>
        </w:tc>
      </w:tr>
      <w:tr w:rsidR="006E09A1" w:rsidRPr="00010430" w:rsidTr="00AD4292">
        <w:tc>
          <w:tcPr>
            <w:tcW w:w="4111" w:type="dxa"/>
            <w:shd w:val="clear" w:color="auto" w:fill="auto"/>
          </w:tcPr>
          <w:p w:rsidR="007E2CC2" w:rsidRPr="00010430" w:rsidRDefault="007E2CC2" w:rsidP="006E09A1">
            <w:pPr>
              <w:snapToGri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430">
              <w:rPr>
                <w:rFonts w:ascii="Times New Roman" w:hAnsi="Times New Roman" w:cs="Times New Roman"/>
                <w:b/>
                <w:shd w:val="clear" w:color="auto" w:fill="FFFFFF"/>
              </w:rPr>
              <w:t>Информационно-</w:t>
            </w:r>
            <w:r w:rsidRPr="00010430">
              <w:rPr>
                <w:rFonts w:ascii="Times New Roman" w:hAnsi="Times New Roman" w:cs="Times New Roman"/>
                <w:b/>
              </w:rPr>
              <w:t xml:space="preserve"> </w:t>
            </w:r>
            <w:r w:rsidRPr="0001043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просветительские занятия патриотической, нравственной и экологической направленности </w:t>
            </w:r>
          </w:p>
        </w:tc>
        <w:tc>
          <w:tcPr>
            <w:tcW w:w="2977" w:type="dxa"/>
          </w:tcPr>
          <w:p w:rsidR="007E2CC2" w:rsidRPr="00010430" w:rsidRDefault="007E2CC2" w:rsidP="006E09A1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«Разговор</w:t>
            </w:r>
            <w:r w:rsidR="006E09A1" w:rsidRPr="00010430">
              <w:rPr>
                <w:rFonts w:ascii="Times New Roman" w:hAnsi="Times New Roman" w:cs="Times New Roman"/>
              </w:rPr>
              <w:t>ы</w:t>
            </w:r>
            <w:r w:rsidRPr="00010430">
              <w:rPr>
                <w:rFonts w:ascii="Times New Roman" w:hAnsi="Times New Roman" w:cs="Times New Roman"/>
              </w:rPr>
              <w:t xml:space="preserve"> о важном» (воспитательные мероприятия)</w:t>
            </w:r>
          </w:p>
        </w:tc>
        <w:tc>
          <w:tcPr>
            <w:tcW w:w="992" w:type="dxa"/>
          </w:tcPr>
          <w:p w:rsidR="007E2CC2" w:rsidRPr="00010430" w:rsidRDefault="007E2CC2" w:rsidP="006E09A1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E2CC2" w:rsidRPr="00010430" w:rsidRDefault="007E2CC2" w:rsidP="006E09A1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E2CC2" w:rsidRPr="00010430" w:rsidRDefault="007E2CC2" w:rsidP="006E09A1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E2CC2" w:rsidRPr="00010430" w:rsidRDefault="007E2CC2" w:rsidP="006E09A1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1</w:t>
            </w:r>
          </w:p>
        </w:tc>
      </w:tr>
      <w:tr w:rsidR="006E09A1" w:rsidRPr="00010430" w:rsidTr="00AD4292">
        <w:tc>
          <w:tcPr>
            <w:tcW w:w="4111" w:type="dxa"/>
            <w:vMerge w:val="restart"/>
            <w:shd w:val="clear" w:color="auto" w:fill="auto"/>
          </w:tcPr>
          <w:p w:rsidR="007E2CC2" w:rsidRPr="00010430" w:rsidRDefault="007E2CC2" w:rsidP="006E09A1">
            <w:pPr>
              <w:snapToGri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430">
              <w:rPr>
                <w:rFonts w:ascii="Times New Roman" w:hAnsi="Times New Roman" w:cs="Times New Roman"/>
                <w:b/>
                <w:shd w:val="clear" w:color="auto" w:fill="FFFFFF"/>
              </w:rPr>
              <w:t>Занятия</w:t>
            </w:r>
            <w:r w:rsidRPr="00010430">
              <w:rPr>
                <w:rFonts w:ascii="Times New Roman" w:hAnsi="Times New Roman" w:cs="Times New Roman"/>
                <w:b/>
              </w:rPr>
              <w:t xml:space="preserve"> </w:t>
            </w:r>
            <w:r w:rsidRPr="00010430">
              <w:rPr>
                <w:rFonts w:ascii="Times New Roman" w:hAnsi="Times New Roman" w:cs="Times New Roman"/>
                <w:b/>
                <w:shd w:val="clear" w:color="auto" w:fill="FFFFFF"/>
              </w:rPr>
              <w:t>по формированию</w:t>
            </w:r>
            <w:r w:rsidRPr="00010430">
              <w:rPr>
                <w:rFonts w:ascii="Times New Roman" w:hAnsi="Times New Roman" w:cs="Times New Roman"/>
                <w:b/>
              </w:rPr>
              <w:t xml:space="preserve"> </w:t>
            </w:r>
            <w:r w:rsidRPr="00010430">
              <w:rPr>
                <w:rFonts w:ascii="Times New Roman" w:hAnsi="Times New Roman" w:cs="Times New Roman"/>
                <w:b/>
                <w:shd w:val="clear" w:color="auto" w:fill="FFFFFF"/>
              </w:rPr>
              <w:t>функциональной грамотности обучающихся</w:t>
            </w:r>
          </w:p>
        </w:tc>
        <w:tc>
          <w:tcPr>
            <w:tcW w:w="2977" w:type="dxa"/>
          </w:tcPr>
          <w:p w:rsidR="007E2CC2" w:rsidRPr="00010430" w:rsidRDefault="007E2CC2" w:rsidP="006E09A1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Азбука денег</w:t>
            </w:r>
          </w:p>
        </w:tc>
        <w:tc>
          <w:tcPr>
            <w:tcW w:w="992" w:type="dxa"/>
          </w:tcPr>
          <w:p w:rsidR="007E2CC2" w:rsidRPr="00010430" w:rsidRDefault="007E2CC2" w:rsidP="006E09A1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1" w:type="dxa"/>
          </w:tcPr>
          <w:p w:rsidR="007E2CC2" w:rsidRPr="00010430" w:rsidRDefault="007E2CC2" w:rsidP="006E09A1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E2CC2" w:rsidRPr="00010430" w:rsidRDefault="007E2CC2" w:rsidP="006E09A1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E2CC2" w:rsidRPr="00010430" w:rsidRDefault="007E2CC2" w:rsidP="006E09A1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</w:t>
            </w:r>
          </w:p>
        </w:tc>
      </w:tr>
      <w:tr w:rsidR="006E09A1" w:rsidRPr="00010430" w:rsidTr="00AD4292">
        <w:tc>
          <w:tcPr>
            <w:tcW w:w="4111" w:type="dxa"/>
            <w:vMerge/>
            <w:shd w:val="clear" w:color="auto" w:fill="auto"/>
          </w:tcPr>
          <w:p w:rsidR="007E2CC2" w:rsidRPr="00010430" w:rsidRDefault="007E2CC2" w:rsidP="006E09A1">
            <w:pPr>
              <w:snapToGrid w:val="0"/>
              <w:ind w:left="851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977" w:type="dxa"/>
            <w:vMerge w:val="restart"/>
          </w:tcPr>
          <w:p w:rsidR="007E2CC2" w:rsidRPr="00010430" w:rsidRDefault="007E2CC2" w:rsidP="006E09A1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Смысловое чтение</w:t>
            </w:r>
          </w:p>
        </w:tc>
        <w:tc>
          <w:tcPr>
            <w:tcW w:w="992" w:type="dxa"/>
          </w:tcPr>
          <w:p w:rsidR="007E2CC2" w:rsidRPr="00010430" w:rsidRDefault="007E2CC2" w:rsidP="006E09A1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E2CC2" w:rsidRPr="00010430" w:rsidRDefault="001F19C6" w:rsidP="006E09A1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E2CC2" w:rsidRPr="00010430" w:rsidRDefault="001F19C6" w:rsidP="006E09A1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09" w:type="dxa"/>
          </w:tcPr>
          <w:p w:rsidR="007E2CC2" w:rsidRPr="00010430" w:rsidRDefault="001F19C6" w:rsidP="006E09A1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1</w:t>
            </w:r>
          </w:p>
        </w:tc>
      </w:tr>
      <w:tr w:rsidR="006E09A1" w:rsidRPr="00010430" w:rsidTr="00AD4292">
        <w:tc>
          <w:tcPr>
            <w:tcW w:w="4111" w:type="dxa"/>
            <w:vMerge/>
            <w:shd w:val="clear" w:color="auto" w:fill="auto"/>
          </w:tcPr>
          <w:p w:rsidR="007E2CC2" w:rsidRPr="00010430" w:rsidRDefault="007E2CC2" w:rsidP="006E09A1">
            <w:pPr>
              <w:snapToGrid w:val="0"/>
              <w:ind w:left="851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977" w:type="dxa"/>
            <w:vMerge/>
          </w:tcPr>
          <w:p w:rsidR="007E2CC2" w:rsidRPr="00010430" w:rsidRDefault="007E2CC2" w:rsidP="006E09A1">
            <w:pPr>
              <w:ind w:left="85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</w:tcPr>
          <w:p w:rsidR="007E2CC2" w:rsidRPr="00010430" w:rsidRDefault="007E2CC2" w:rsidP="00321309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eastAsia="Times New Roman" w:hAnsi="Times New Roman" w:cs="Times New Roman"/>
                <w:lang w:eastAsia="ru-RU"/>
              </w:rPr>
              <w:t>2 разно-уровневые группы</w:t>
            </w:r>
          </w:p>
        </w:tc>
      </w:tr>
      <w:tr w:rsidR="006E09A1" w:rsidRPr="00010430" w:rsidTr="00AD4292">
        <w:tc>
          <w:tcPr>
            <w:tcW w:w="4111" w:type="dxa"/>
            <w:vMerge/>
            <w:shd w:val="clear" w:color="auto" w:fill="auto"/>
          </w:tcPr>
          <w:p w:rsidR="007E2CC2" w:rsidRPr="00010430" w:rsidRDefault="007E2CC2" w:rsidP="006E09A1">
            <w:pPr>
              <w:snapToGrid w:val="0"/>
              <w:ind w:left="851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977" w:type="dxa"/>
          </w:tcPr>
          <w:p w:rsidR="007E2CC2" w:rsidRPr="00010430" w:rsidRDefault="007E2CC2" w:rsidP="006E09A1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Основы математической грамотности</w:t>
            </w:r>
          </w:p>
        </w:tc>
        <w:tc>
          <w:tcPr>
            <w:tcW w:w="992" w:type="dxa"/>
          </w:tcPr>
          <w:p w:rsidR="007E2CC2" w:rsidRPr="00010430" w:rsidRDefault="00961BAC" w:rsidP="006E09A1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E2CC2" w:rsidRPr="00010430" w:rsidRDefault="001F19C6" w:rsidP="006E09A1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E2CC2" w:rsidRPr="00010430" w:rsidRDefault="001F19C6" w:rsidP="006E09A1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E2CC2" w:rsidRPr="00010430" w:rsidRDefault="001F19C6" w:rsidP="006E09A1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1</w:t>
            </w:r>
          </w:p>
        </w:tc>
      </w:tr>
      <w:tr w:rsidR="006E09A1" w:rsidRPr="00010430" w:rsidTr="00AD4292">
        <w:tc>
          <w:tcPr>
            <w:tcW w:w="4111" w:type="dxa"/>
            <w:vMerge/>
            <w:shd w:val="clear" w:color="auto" w:fill="auto"/>
          </w:tcPr>
          <w:p w:rsidR="007E2CC2" w:rsidRPr="00010430" w:rsidRDefault="007E2CC2" w:rsidP="006E09A1">
            <w:pPr>
              <w:snapToGrid w:val="0"/>
              <w:ind w:left="851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977" w:type="dxa"/>
          </w:tcPr>
          <w:p w:rsidR="007E2CC2" w:rsidRPr="00010430" w:rsidRDefault="007E2CC2" w:rsidP="006E09A1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Основы финансовой грамотности</w:t>
            </w:r>
          </w:p>
        </w:tc>
        <w:tc>
          <w:tcPr>
            <w:tcW w:w="992" w:type="dxa"/>
          </w:tcPr>
          <w:p w:rsidR="007E2CC2" w:rsidRPr="00010430" w:rsidRDefault="007E2CC2" w:rsidP="006E09A1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E2CC2" w:rsidRPr="00010430" w:rsidRDefault="007E2CC2" w:rsidP="006E09A1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0" w:type="dxa"/>
          </w:tcPr>
          <w:p w:rsidR="007E2CC2" w:rsidRPr="00010430" w:rsidRDefault="007E2CC2" w:rsidP="006E09A1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09" w:type="dxa"/>
          </w:tcPr>
          <w:p w:rsidR="007E2CC2" w:rsidRPr="00010430" w:rsidRDefault="00E05B9A" w:rsidP="006E09A1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</w:t>
            </w:r>
          </w:p>
        </w:tc>
      </w:tr>
      <w:tr w:rsidR="006E09A1" w:rsidRPr="00010430" w:rsidTr="00AD4292">
        <w:tc>
          <w:tcPr>
            <w:tcW w:w="4111" w:type="dxa"/>
            <w:vMerge/>
            <w:shd w:val="clear" w:color="auto" w:fill="auto"/>
          </w:tcPr>
          <w:p w:rsidR="007E2CC2" w:rsidRPr="00010430" w:rsidRDefault="007E2CC2" w:rsidP="006E09A1">
            <w:pPr>
              <w:snapToGrid w:val="0"/>
              <w:ind w:left="851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977" w:type="dxa"/>
            <w:vMerge w:val="restart"/>
          </w:tcPr>
          <w:p w:rsidR="007E2CC2" w:rsidRPr="00010430" w:rsidRDefault="007E2CC2" w:rsidP="006E09A1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Креативное мышление</w:t>
            </w:r>
          </w:p>
        </w:tc>
        <w:tc>
          <w:tcPr>
            <w:tcW w:w="992" w:type="dxa"/>
          </w:tcPr>
          <w:p w:rsidR="007E2CC2" w:rsidRPr="00010430" w:rsidRDefault="007E2CC2" w:rsidP="006E09A1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E2CC2" w:rsidRPr="00010430" w:rsidRDefault="007E2CC2" w:rsidP="006E09A1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0" w:type="dxa"/>
          </w:tcPr>
          <w:p w:rsidR="007E2CC2" w:rsidRPr="00010430" w:rsidRDefault="007E2CC2" w:rsidP="006E09A1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E2CC2" w:rsidRPr="00010430" w:rsidRDefault="007E2CC2" w:rsidP="006E09A1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0.5</w:t>
            </w:r>
          </w:p>
        </w:tc>
      </w:tr>
      <w:tr w:rsidR="006E09A1" w:rsidRPr="00010430" w:rsidTr="00AD4292">
        <w:tc>
          <w:tcPr>
            <w:tcW w:w="4111" w:type="dxa"/>
            <w:vMerge/>
            <w:shd w:val="clear" w:color="auto" w:fill="auto"/>
          </w:tcPr>
          <w:p w:rsidR="007E2CC2" w:rsidRPr="00010430" w:rsidRDefault="007E2CC2" w:rsidP="006E09A1">
            <w:pPr>
              <w:snapToGrid w:val="0"/>
              <w:ind w:left="851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977" w:type="dxa"/>
            <w:vMerge/>
          </w:tcPr>
          <w:p w:rsidR="007E2CC2" w:rsidRPr="00010430" w:rsidRDefault="007E2CC2" w:rsidP="006E09A1">
            <w:pPr>
              <w:ind w:left="85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</w:tcPr>
          <w:p w:rsidR="007E2CC2" w:rsidRPr="00010430" w:rsidRDefault="007E2CC2" w:rsidP="00AD4292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eastAsia="Times New Roman" w:hAnsi="Times New Roman" w:cs="Times New Roman"/>
                <w:lang w:eastAsia="ru-RU"/>
              </w:rPr>
              <w:t>2 разно-уровневые группы</w:t>
            </w:r>
          </w:p>
        </w:tc>
      </w:tr>
      <w:tr w:rsidR="006E09A1" w:rsidRPr="00010430" w:rsidTr="00AD4292">
        <w:tc>
          <w:tcPr>
            <w:tcW w:w="4111" w:type="dxa"/>
            <w:vMerge w:val="restart"/>
            <w:shd w:val="clear" w:color="auto" w:fill="auto"/>
          </w:tcPr>
          <w:p w:rsidR="007E2CC2" w:rsidRPr="00010430" w:rsidRDefault="007E2CC2" w:rsidP="006E09A1">
            <w:pPr>
              <w:snapToGri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430">
              <w:rPr>
                <w:rFonts w:ascii="Times New Roman" w:hAnsi="Times New Roman" w:cs="Times New Roman"/>
                <w:b/>
                <w:shd w:val="clear" w:color="auto" w:fill="FFFFFF"/>
              </w:rPr>
              <w:t>Занятия, направленные на удовлетворение профориентационных интересов и потребностей обучающихся</w:t>
            </w:r>
            <w:r w:rsidRPr="000104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7E2CC2" w:rsidRPr="00010430" w:rsidRDefault="007E2CC2" w:rsidP="006E09A1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Школа докторов</w:t>
            </w:r>
          </w:p>
        </w:tc>
        <w:tc>
          <w:tcPr>
            <w:tcW w:w="992" w:type="dxa"/>
          </w:tcPr>
          <w:p w:rsidR="007E2CC2" w:rsidRPr="00010430" w:rsidRDefault="007E2CC2" w:rsidP="006E09A1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1" w:type="dxa"/>
          </w:tcPr>
          <w:p w:rsidR="007E2CC2" w:rsidRPr="00010430" w:rsidRDefault="007E2CC2" w:rsidP="006E09A1">
            <w:pPr>
              <w:ind w:left="851"/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E2CC2" w:rsidRPr="00010430" w:rsidRDefault="007E2CC2" w:rsidP="006E09A1">
            <w:pPr>
              <w:ind w:left="851"/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E2CC2" w:rsidRPr="00010430" w:rsidRDefault="007E2CC2" w:rsidP="006E09A1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</w:t>
            </w:r>
          </w:p>
        </w:tc>
      </w:tr>
      <w:tr w:rsidR="00D1270C" w:rsidRPr="00010430" w:rsidTr="00AD4292">
        <w:tc>
          <w:tcPr>
            <w:tcW w:w="4111" w:type="dxa"/>
            <w:vMerge/>
          </w:tcPr>
          <w:p w:rsidR="00D1270C" w:rsidRPr="00010430" w:rsidRDefault="00D1270C" w:rsidP="00D1270C">
            <w:pPr>
              <w:ind w:left="851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"Кем быть"</w:t>
            </w:r>
          </w:p>
        </w:tc>
        <w:tc>
          <w:tcPr>
            <w:tcW w:w="992" w:type="dxa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0" w:type="dxa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09" w:type="dxa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0.5</w:t>
            </w:r>
          </w:p>
        </w:tc>
      </w:tr>
      <w:tr w:rsidR="00D1270C" w:rsidRPr="00010430" w:rsidTr="00321309">
        <w:tc>
          <w:tcPr>
            <w:tcW w:w="10490" w:type="dxa"/>
            <w:gridSpan w:val="6"/>
          </w:tcPr>
          <w:p w:rsidR="00D1270C" w:rsidRPr="00010430" w:rsidRDefault="00D1270C" w:rsidP="00D1270C">
            <w:pPr>
              <w:ind w:left="851"/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eastAsia="Times New Roman" w:hAnsi="Times New Roman" w:cs="Times New Roman"/>
                <w:b/>
                <w:lang w:eastAsia="ru-RU"/>
              </w:rPr>
              <w:t>Вариативная часть для обучающихся</w:t>
            </w:r>
          </w:p>
        </w:tc>
      </w:tr>
      <w:tr w:rsidR="00D1270C" w:rsidRPr="00010430" w:rsidTr="00AD4292">
        <w:tc>
          <w:tcPr>
            <w:tcW w:w="4111" w:type="dxa"/>
            <w:vMerge w:val="restart"/>
            <w:shd w:val="clear" w:color="auto" w:fill="auto"/>
          </w:tcPr>
          <w:p w:rsidR="00D1270C" w:rsidRPr="00010430" w:rsidRDefault="00D1270C" w:rsidP="00D1270C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430">
              <w:rPr>
                <w:rFonts w:ascii="Times New Roman" w:hAnsi="Times New Roman" w:cs="Times New Roman"/>
                <w:b/>
                <w:shd w:val="clear" w:color="auto" w:fill="FFFFFF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977" w:type="dxa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Занимательный английский</w:t>
            </w:r>
          </w:p>
        </w:tc>
        <w:tc>
          <w:tcPr>
            <w:tcW w:w="992" w:type="dxa"/>
          </w:tcPr>
          <w:p w:rsidR="00D1270C" w:rsidRPr="00010430" w:rsidRDefault="006E17DE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1270C" w:rsidRPr="00010430" w:rsidRDefault="00E05B9A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</w:t>
            </w:r>
          </w:p>
        </w:tc>
      </w:tr>
      <w:tr w:rsidR="00D1270C" w:rsidRPr="00010430" w:rsidTr="00AD4292">
        <w:tc>
          <w:tcPr>
            <w:tcW w:w="4111" w:type="dxa"/>
            <w:vMerge/>
            <w:shd w:val="clear" w:color="auto" w:fill="auto"/>
          </w:tcPr>
          <w:p w:rsidR="00D1270C" w:rsidRPr="00010430" w:rsidRDefault="00D1270C" w:rsidP="00D1270C">
            <w:pPr>
              <w:snapToGrid w:val="0"/>
              <w:ind w:left="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Супер-лего</w:t>
            </w:r>
          </w:p>
        </w:tc>
        <w:tc>
          <w:tcPr>
            <w:tcW w:w="992" w:type="dxa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0" w:type="dxa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09" w:type="dxa"/>
          </w:tcPr>
          <w:p w:rsidR="00D1270C" w:rsidRPr="00010430" w:rsidRDefault="00CD17BA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</w:t>
            </w:r>
            <w:r w:rsidR="00E05B9A" w:rsidRPr="00010430">
              <w:rPr>
                <w:rFonts w:ascii="Times New Roman" w:hAnsi="Times New Roman" w:cs="Times New Roman"/>
              </w:rPr>
              <w:t>.5</w:t>
            </w:r>
          </w:p>
        </w:tc>
      </w:tr>
      <w:tr w:rsidR="001F19C6" w:rsidRPr="00010430" w:rsidTr="00AD4292">
        <w:trPr>
          <w:trHeight w:val="297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19C6" w:rsidRPr="00010430" w:rsidRDefault="001F19C6" w:rsidP="00321309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430">
              <w:rPr>
                <w:rFonts w:ascii="Times New Roman" w:hAnsi="Times New Roman" w:cs="Times New Roman"/>
                <w:b/>
                <w:shd w:val="clear" w:color="auto" w:fill="FFFFFF"/>
              </w:rPr>
              <w:t>Занятия,</w:t>
            </w:r>
            <w:r w:rsidRPr="00010430">
              <w:rPr>
                <w:rFonts w:ascii="Times New Roman" w:hAnsi="Times New Roman" w:cs="Times New Roman"/>
                <w:b/>
              </w:rPr>
              <w:t xml:space="preserve"> </w:t>
            </w:r>
            <w:r w:rsidRPr="00010430">
              <w:rPr>
                <w:rFonts w:ascii="Times New Roman" w:hAnsi="Times New Roman" w:cs="Times New Roman"/>
                <w:b/>
                <w:shd w:val="clear" w:color="auto" w:fill="FFFFFF"/>
              </w:rPr>
              <w:t>направленные</w:t>
            </w:r>
            <w:r w:rsidRPr="00010430">
              <w:rPr>
                <w:rFonts w:ascii="Times New Roman" w:hAnsi="Times New Roman" w:cs="Times New Roman"/>
                <w:b/>
              </w:rPr>
              <w:t xml:space="preserve"> </w:t>
            </w:r>
            <w:r w:rsidRPr="00010430">
              <w:rPr>
                <w:rFonts w:ascii="Times New Roman" w:hAnsi="Times New Roman" w:cs="Times New Roman"/>
                <w:b/>
                <w:shd w:val="clear" w:color="auto" w:fill="FFFFFF"/>
              </w:rPr>
              <w:t>на удовлетворение</w:t>
            </w:r>
            <w:r w:rsidRPr="00010430">
              <w:rPr>
                <w:rFonts w:ascii="Times New Roman" w:hAnsi="Times New Roman" w:cs="Times New Roman"/>
                <w:b/>
              </w:rPr>
              <w:t xml:space="preserve"> </w:t>
            </w:r>
            <w:r w:rsidRPr="00010430">
              <w:rPr>
                <w:rFonts w:ascii="Times New Roman" w:hAnsi="Times New Roman" w:cs="Times New Roman"/>
                <w:b/>
                <w:shd w:val="clear" w:color="auto" w:fill="FFFFFF"/>
              </w:rPr>
              <w:t>интересов</w:t>
            </w:r>
            <w:r w:rsidRPr="00010430">
              <w:rPr>
                <w:rFonts w:ascii="Times New Roman" w:hAnsi="Times New Roman" w:cs="Times New Roman"/>
                <w:b/>
              </w:rPr>
              <w:t xml:space="preserve"> </w:t>
            </w:r>
            <w:r w:rsidRPr="0001043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и </w:t>
            </w:r>
            <w:proofErr w:type="gramStart"/>
            <w:r w:rsidRPr="00010430">
              <w:rPr>
                <w:rFonts w:ascii="Times New Roman" w:hAnsi="Times New Roman" w:cs="Times New Roman"/>
                <w:b/>
                <w:shd w:val="clear" w:color="auto" w:fill="FFFFFF"/>
              </w:rPr>
              <w:t>потребностей</w:t>
            </w:r>
            <w:proofErr w:type="gramEnd"/>
            <w:r w:rsidRPr="00010430">
              <w:rPr>
                <w:rFonts w:ascii="Times New Roman" w:hAnsi="Times New Roman" w:cs="Times New Roman"/>
                <w:b/>
              </w:rPr>
              <w:t xml:space="preserve"> </w:t>
            </w:r>
            <w:r w:rsidRPr="00010430">
              <w:rPr>
                <w:rFonts w:ascii="Times New Roman" w:hAnsi="Times New Roman" w:cs="Times New Roman"/>
                <w:b/>
                <w:shd w:val="clear" w:color="auto" w:fill="FFFFFF"/>
              </w:rPr>
              <w:t>обучающихся</w:t>
            </w:r>
            <w:r w:rsidRPr="00010430">
              <w:rPr>
                <w:rFonts w:ascii="Times New Roman" w:hAnsi="Times New Roman" w:cs="Times New Roman"/>
                <w:b/>
              </w:rPr>
              <w:t xml:space="preserve"> </w:t>
            </w:r>
            <w:r w:rsidRPr="00010430">
              <w:rPr>
                <w:rFonts w:ascii="Times New Roman" w:hAnsi="Times New Roman" w:cs="Times New Roman"/>
                <w:b/>
                <w:shd w:val="clear" w:color="auto" w:fill="FFFFFF"/>
              </w:rPr>
              <w:t>в творческом</w:t>
            </w:r>
            <w:r w:rsidRPr="00010430">
              <w:rPr>
                <w:rFonts w:ascii="Times New Roman" w:hAnsi="Times New Roman" w:cs="Times New Roman"/>
                <w:b/>
              </w:rPr>
              <w:t xml:space="preserve"> </w:t>
            </w:r>
            <w:r w:rsidRPr="00010430">
              <w:rPr>
                <w:rFonts w:ascii="Times New Roman" w:hAnsi="Times New Roman" w:cs="Times New Roman"/>
                <w:b/>
                <w:shd w:val="clear" w:color="auto" w:fill="FFFFFF"/>
              </w:rPr>
              <w:t>и физическом</w:t>
            </w:r>
            <w:r w:rsidRPr="00010430">
              <w:rPr>
                <w:rFonts w:ascii="Times New Roman" w:hAnsi="Times New Roman" w:cs="Times New Roman"/>
                <w:b/>
              </w:rPr>
              <w:t xml:space="preserve"> </w:t>
            </w:r>
            <w:r w:rsidRPr="00010430">
              <w:rPr>
                <w:rFonts w:ascii="Times New Roman" w:hAnsi="Times New Roman" w:cs="Times New Roman"/>
                <w:b/>
                <w:shd w:val="clear" w:color="auto" w:fill="FFFFFF"/>
              </w:rPr>
              <w:t>развитии, помощь</w:t>
            </w:r>
            <w:r w:rsidRPr="00010430">
              <w:rPr>
                <w:rFonts w:ascii="Times New Roman" w:hAnsi="Times New Roman" w:cs="Times New Roman"/>
                <w:b/>
              </w:rPr>
              <w:t xml:space="preserve"> </w:t>
            </w:r>
            <w:r w:rsidRPr="00010430">
              <w:rPr>
                <w:rFonts w:ascii="Times New Roman" w:hAnsi="Times New Roman" w:cs="Times New Roman"/>
                <w:b/>
                <w:shd w:val="clear" w:color="auto" w:fill="FFFFFF"/>
              </w:rPr>
              <w:t>в самореализации,</w:t>
            </w:r>
            <w:r w:rsidR="00321309" w:rsidRPr="0001043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321309" w:rsidRPr="00010430">
              <w:rPr>
                <w:rFonts w:ascii="Times New Roman" w:hAnsi="Times New Roman" w:cs="Times New Roman"/>
                <w:b/>
                <w:shd w:val="clear" w:color="auto" w:fill="FFFFFF"/>
              </w:rPr>
              <w:t>а</w:t>
            </w:r>
            <w:r w:rsidRPr="00010430">
              <w:rPr>
                <w:rFonts w:ascii="Times New Roman" w:hAnsi="Times New Roman" w:cs="Times New Roman"/>
                <w:b/>
              </w:rPr>
              <w:t xml:space="preserve"> </w:t>
            </w:r>
            <w:r w:rsidRPr="00010430">
              <w:rPr>
                <w:rFonts w:ascii="Times New Roman" w:hAnsi="Times New Roman" w:cs="Times New Roman"/>
                <w:b/>
                <w:shd w:val="clear" w:color="auto" w:fill="FFFFFF"/>
              </w:rPr>
              <w:t>р</w:t>
            </w:r>
            <w:r w:rsidR="00AD4292">
              <w:rPr>
                <w:rFonts w:ascii="Times New Roman" w:hAnsi="Times New Roman" w:cs="Times New Roman"/>
                <w:b/>
                <w:shd w:val="clear" w:color="auto" w:fill="FFFFFF"/>
              </w:rPr>
              <w:t>а</w:t>
            </w:r>
            <w:r w:rsidRPr="00010430">
              <w:rPr>
                <w:rFonts w:ascii="Times New Roman" w:hAnsi="Times New Roman" w:cs="Times New Roman"/>
                <w:b/>
                <w:shd w:val="clear" w:color="auto" w:fill="FFFFFF"/>
              </w:rPr>
              <w:t>скрытии</w:t>
            </w:r>
            <w:r w:rsidRPr="00010430">
              <w:rPr>
                <w:rFonts w:ascii="Times New Roman" w:hAnsi="Times New Roman" w:cs="Times New Roman"/>
                <w:b/>
              </w:rPr>
              <w:t xml:space="preserve"> </w:t>
            </w:r>
            <w:r w:rsidRPr="00010430">
              <w:rPr>
                <w:rFonts w:ascii="Times New Roman" w:hAnsi="Times New Roman" w:cs="Times New Roman"/>
                <w:b/>
                <w:shd w:val="clear" w:color="auto" w:fill="FFFFFF"/>
              </w:rPr>
              <w:t>и развитии</w:t>
            </w:r>
            <w:r w:rsidRPr="00010430">
              <w:rPr>
                <w:rFonts w:ascii="Times New Roman" w:hAnsi="Times New Roman" w:cs="Times New Roman"/>
                <w:b/>
              </w:rPr>
              <w:t xml:space="preserve"> </w:t>
            </w:r>
            <w:r w:rsidRPr="00010430">
              <w:rPr>
                <w:rFonts w:ascii="Times New Roman" w:hAnsi="Times New Roman" w:cs="Times New Roman"/>
                <w:b/>
                <w:shd w:val="clear" w:color="auto" w:fill="FFFFFF"/>
              </w:rPr>
              <w:t>способностей</w:t>
            </w:r>
            <w:r w:rsidRPr="00010430">
              <w:rPr>
                <w:rFonts w:ascii="Times New Roman" w:hAnsi="Times New Roman" w:cs="Times New Roman"/>
                <w:b/>
              </w:rPr>
              <w:br/>
            </w:r>
            <w:r w:rsidRPr="00010430">
              <w:rPr>
                <w:rFonts w:ascii="Times New Roman" w:hAnsi="Times New Roman" w:cs="Times New Roman"/>
                <w:b/>
                <w:shd w:val="clear" w:color="auto" w:fill="FFFFFF"/>
              </w:rPr>
              <w:t>и талантов</w:t>
            </w:r>
          </w:p>
        </w:tc>
        <w:tc>
          <w:tcPr>
            <w:tcW w:w="2977" w:type="dxa"/>
          </w:tcPr>
          <w:p w:rsidR="001F19C6" w:rsidRPr="00010430" w:rsidRDefault="001F19C6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Азбука здоровья</w:t>
            </w:r>
          </w:p>
        </w:tc>
        <w:tc>
          <w:tcPr>
            <w:tcW w:w="992" w:type="dxa"/>
          </w:tcPr>
          <w:p w:rsidR="001F19C6" w:rsidRPr="00010430" w:rsidRDefault="001F19C6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F19C6" w:rsidRPr="00010430" w:rsidRDefault="001F19C6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F19C6" w:rsidRPr="00010430" w:rsidRDefault="001F19C6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F19C6" w:rsidRPr="00010430" w:rsidRDefault="001F19C6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1</w:t>
            </w:r>
          </w:p>
        </w:tc>
      </w:tr>
      <w:tr w:rsidR="00D1270C" w:rsidRPr="00010430" w:rsidTr="00AD4292"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70C" w:rsidRPr="00010430" w:rsidRDefault="00D1270C" w:rsidP="00D1270C">
            <w:pPr>
              <w:snapToGrid w:val="0"/>
              <w:ind w:left="851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977" w:type="dxa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992" w:type="dxa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1</w:t>
            </w:r>
          </w:p>
        </w:tc>
      </w:tr>
      <w:tr w:rsidR="00D1270C" w:rsidRPr="00010430" w:rsidTr="00AD4292"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70C" w:rsidRPr="00010430" w:rsidRDefault="00D1270C" w:rsidP="00D1270C">
            <w:pPr>
              <w:snapToGrid w:val="0"/>
              <w:ind w:left="851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977" w:type="dxa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Я-исследователь</w:t>
            </w:r>
          </w:p>
        </w:tc>
        <w:tc>
          <w:tcPr>
            <w:tcW w:w="992" w:type="dxa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</w:t>
            </w:r>
          </w:p>
        </w:tc>
      </w:tr>
      <w:tr w:rsidR="00D1270C" w:rsidRPr="00010430" w:rsidTr="00AD4292"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70C" w:rsidRPr="00010430" w:rsidRDefault="00D1270C" w:rsidP="00D1270C">
            <w:pPr>
              <w:snapToGrid w:val="0"/>
              <w:ind w:left="851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977" w:type="dxa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Уроки Тесла</w:t>
            </w:r>
          </w:p>
        </w:tc>
        <w:tc>
          <w:tcPr>
            <w:tcW w:w="992" w:type="dxa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09" w:type="dxa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</w:t>
            </w:r>
          </w:p>
        </w:tc>
      </w:tr>
      <w:tr w:rsidR="00D1270C" w:rsidRPr="00010430" w:rsidTr="00AD4292"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70C" w:rsidRPr="00010430" w:rsidRDefault="00D1270C" w:rsidP="00D1270C">
            <w:pPr>
              <w:snapToGrid w:val="0"/>
              <w:ind w:left="851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977" w:type="dxa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Алгоритмика</w:t>
            </w:r>
          </w:p>
        </w:tc>
        <w:tc>
          <w:tcPr>
            <w:tcW w:w="992" w:type="dxa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0" w:type="dxa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09" w:type="dxa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</w:t>
            </w:r>
          </w:p>
        </w:tc>
      </w:tr>
      <w:tr w:rsidR="00D1270C" w:rsidRPr="00010430" w:rsidTr="00AD4292">
        <w:trPr>
          <w:trHeight w:val="475"/>
        </w:trPr>
        <w:tc>
          <w:tcPr>
            <w:tcW w:w="41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70C" w:rsidRPr="00010430" w:rsidRDefault="00D1270C" w:rsidP="00D1270C">
            <w:pPr>
              <w:snapToGrid w:val="0"/>
              <w:ind w:left="851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977" w:type="dxa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proofErr w:type="spellStart"/>
            <w:r w:rsidRPr="00010430">
              <w:rPr>
                <w:rFonts w:ascii="Times New Roman" w:hAnsi="Times New Roman" w:cs="Times New Roman"/>
              </w:rPr>
              <w:t>Биоквантум</w:t>
            </w:r>
            <w:proofErr w:type="spellEnd"/>
          </w:p>
        </w:tc>
        <w:tc>
          <w:tcPr>
            <w:tcW w:w="992" w:type="dxa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1" w:type="dxa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</w:t>
            </w:r>
          </w:p>
        </w:tc>
      </w:tr>
      <w:tr w:rsidR="00D1270C" w:rsidRPr="00010430" w:rsidTr="00AD4292">
        <w:tc>
          <w:tcPr>
            <w:tcW w:w="4111" w:type="dxa"/>
            <w:vMerge w:val="restart"/>
            <w:shd w:val="clear" w:color="auto" w:fill="auto"/>
          </w:tcPr>
          <w:p w:rsidR="00D1270C" w:rsidRPr="00010430" w:rsidRDefault="00D1270C" w:rsidP="00D1270C">
            <w:pPr>
              <w:snapToGri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430">
              <w:rPr>
                <w:rFonts w:ascii="Times New Roman" w:hAnsi="Times New Roman" w:cs="Times New Roman"/>
                <w:b/>
                <w:shd w:val="clear" w:color="auto" w:fill="FFFFFF"/>
              </w:rPr>
              <w:t>Занятия,</w:t>
            </w:r>
            <w:r w:rsidRPr="00010430">
              <w:rPr>
                <w:rFonts w:ascii="Times New Roman" w:hAnsi="Times New Roman" w:cs="Times New Roman"/>
                <w:b/>
              </w:rPr>
              <w:t xml:space="preserve"> </w:t>
            </w:r>
            <w:r w:rsidRPr="00010430">
              <w:rPr>
                <w:rFonts w:ascii="Times New Roman" w:hAnsi="Times New Roman" w:cs="Times New Roman"/>
                <w:b/>
                <w:shd w:val="clear" w:color="auto" w:fill="FFFFFF"/>
              </w:rPr>
              <w:t>направленные</w:t>
            </w:r>
            <w:r w:rsidRPr="00010430">
              <w:rPr>
                <w:rFonts w:ascii="Times New Roman" w:hAnsi="Times New Roman" w:cs="Times New Roman"/>
                <w:b/>
              </w:rPr>
              <w:t xml:space="preserve"> </w:t>
            </w:r>
            <w:r w:rsidRPr="00010430">
              <w:rPr>
                <w:rFonts w:ascii="Times New Roman" w:hAnsi="Times New Roman" w:cs="Times New Roman"/>
                <w:b/>
                <w:shd w:val="clear" w:color="auto" w:fill="FFFFFF"/>
              </w:rPr>
              <w:t>на удовлетворение социальных интересов</w:t>
            </w:r>
            <w:r w:rsidRPr="00010430">
              <w:rPr>
                <w:rFonts w:ascii="Times New Roman" w:hAnsi="Times New Roman" w:cs="Times New Roman"/>
                <w:b/>
              </w:rPr>
              <w:t xml:space="preserve"> </w:t>
            </w:r>
            <w:r w:rsidRPr="00010430">
              <w:rPr>
                <w:rFonts w:ascii="Times New Roman" w:hAnsi="Times New Roman" w:cs="Times New Roman"/>
                <w:b/>
                <w:shd w:val="clear" w:color="auto" w:fill="FFFFFF"/>
              </w:rPr>
              <w:t>и потребностей</w:t>
            </w:r>
            <w:r w:rsidRPr="00010430">
              <w:rPr>
                <w:rFonts w:ascii="Times New Roman" w:hAnsi="Times New Roman" w:cs="Times New Roman"/>
                <w:b/>
              </w:rPr>
              <w:t xml:space="preserve"> </w:t>
            </w:r>
            <w:r w:rsidRPr="00010430">
              <w:rPr>
                <w:rFonts w:ascii="Times New Roman" w:hAnsi="Times New Roman" w:cs="Times New Roman"/>
                <w:b/>
                <w:shd w:val="clear" w:color="auto" w:fill="FFFFFF"/>
              </w:rPr>
              <w:t>обучающихся,</w:t>
            </w:r>
            <w:r w:rsidRPr="00010430">
              <w:rPr>
                <w:rFonts w:ascii="Times New Roman" w:hAnsi="Times New Roman" w:cs="Times New Roman"/>
                <w:b/>
              </w:rPr>
              <w:t xml:space="preserve"> </w:t>
            </w:r>
            <w:r w:rsidRPr="00010430">
              <w:rPr>
                <w:rFonts w:ascii="Times New Roman" w:hAnsi="Times New Roman" w:cs="Times New Roman"/>
                <w:b/>
                <w:shd w:val="clear" w:color="auto" w:fill="FFFFFF"/>
              </w:rPr>
              <w:t>на педагогическое</w:t>
            </w:r>
            <w:r w:rsidRPr="00010430">
              <w:rPr>
                <w:rFonts w:ascii="Times New Roman" w:hAnsi="Times New Roman" w:cs="Times New Roman"/>
                <w:b/>
              </w:rPr>
              <w:t xml:space="preserve"> </w:t>
            </w:r>
            <w:r w:rsidRPr="00010430">
              <w:rPr>
                <w:rFonts w:ascii="Times New Roman" w:hAnsi="Times New Roman" w:cs="Times New Roman"/>
                <w:b/>
                <w:shd w:val="clear" w:color="auto" w:fill="FFFFFF"/>
              </w:rPr>
              <w:t>сопровождение</w:t>
            </w:r>
            <w:r w:rsidRPr="00010430">
              <w:rPr>
                <w:rFonts w:ascii="Times New Roman" w:hAnsi="Times New Roman" w:cs="Times New Roman"/>
                <w:b/>
              </w:rPr>
              <w:t xml:space="preserve"> </w:t>
            </w:r>
            <w:r w:rsidRPr="00010430">
              <w:rPr>
                <w:rFonts w:ascii="Times New Roman" w:hAnsi="Times New Roman" w:cs="Times New Roman"/>
                <w:b/>
                <w:shd w:val="clear" w:color="auto" w:fill="FFFFFF"/>
              </w:rPr>
              <w:t>деятельности</w:t>
            </w:r>
            <w:r w:rsidRPr="00010430">
              <w:rPr>
                <w:rFonts w:ascii="Times New Roman" w:hAnsi="Times New Roman" w:cs="Times New Roman"/>
                <w:b/>
              </w:rPr>
              <w:t xml:space="preserve"> </w:t>
            </w:r>
            <w:r w:rsidRPr="00010430">
              <w:rPr>
                <w:rFonts w:ascii="Times New Roman" w:hAnsi="Times New Roman" w:cs="Times New Roman"/>
                <w:b/>
                <w:shd w:val="clear" w:color="auto" w:fill="FFFFFF"/>
              </w:rPr>
              <w:t>социально</w:t>
            </w:r>
            <w:r w:rsidRPr="00010430">
              <w:rPr>
                <w:rFonts w:ascii="Times New Roman" w:hAnsi="Times New Roman" w:cs="Times New Roman"/>
                <w:b/>
              </w:rPr>
              <w:t xml:space="preserve"> </w:t>
            </w:r>
            <w:r w:rsidRPr="00010430">
              <w:rPr>
                <w:rFonts w:ascii="Times New Roman" w:hAnsi="Times New Roman" w:cs="Times New Roman"/>
                <w:b/>
                <w:shd w:val="clear" w:color="auto" w:fill="FFFFFF"/>
              </w:rPr>
              <w:t>ориентированных</w:t>
            </w:r>
            <w:r w:rsidRPr="00010430">
              <w:rPr>
                <w:rFonts w:ascii="Times New Roman" w:hAnsi="Times New Roman" w:cs="Times New Roman"/>
                <w:b/>
              </w:rPr>
              <w:t xml:space="preserve"> </w:t>
            </w:r>
            <w:r w:rsidRPr="00010430">
              <w:rPr>
                <w:rFonts w:ascii="Times New Roman" w:hAnsi="Times New Roman" w:cs="Times New Roman"/>
                <w:b/>
                <w:shd w:val="clear" w:color="auto" w:fill="FFFFFF"/>
              </w:rPr>
              <w:t>ученических</w:t>
            </w:r>
            <w:r w:rsidRPr="00010430">
              <w:rPr>
                <w:rFonts w:ascii="Times New Roman" w:hAnsi="Times New Roman" w:cs="Times New Roman"/>
                <w:b/>
              </w:rPr>
              <w:t xml:space="preserve"> </w:t>
            </w:r>
            <w:r w:rsidRPr="00010430">
              <w:rPr>
                <w:rFonts w:ascii="Times New Roman" w:hAnsi="Times New Roman" w:cs="Times New Roman"/>
                <w:b/>
                <w:shd w:val="clear" w:color="auto" w:fill="FFFFFF"/>
              </w:rPr>
              <w:t>сообществ, детских</w:t>
            </w:r>
            <w:r w:rsidRPr="00010430">
              <w:rPr>
                <w:rFonts w:ascii="Times New Roman" w:hAnsi="Times New Roman" w:cs="Times New Roman"/>
                <w:b/>
              </w:rPr>
              <w:t xml:space="preserve"> </w:t>
            </w:r>
            <w:r w:rsidRPr="00010430">
              <w:rPr>
                <w:rFonts w:ascii="Times New Roman" w:hAnsi="Times New Roman" w:cs="Times New Roman"/>
                <w:b/>
                <w:shd w:val="clear" w:color="auto" w:fill="FFFFFF"/>
              </w:rPr>
              <w:t>общественных</w:t>
            </w:r>
            <w:r w:rsidRPr="00010430">
              <w:rPr>
                <w:rFonts w:ascii="Times New Roman" w:hAnsi="Times New Roman" w:cs="Times New Roman"/>
                <w:b/>
              </w:rPr>
              <w:t xml:space="preserve"> </w:t>
            </w:r>
            <w:r w:rsidRPr="00010430">
              <w:rPr>
                <w:rFonts w:ascii="Times New Roman" w:hAnsi="Times New Roman" w:cs="Times New Roman"/>
                <w:b/>
                <w:shd w:val="clear" w:color="auto" w:fill="FFFFFF"/>
              </w:rPr>
              <w:t>объединений,</w:t>
            </w:r>
            <w:r w:rsidRPr="00010430">
              <w:rPr>
                <w:rFonts w:ascii="Times New Roman" w:hAnsi="Times New Roman" w:cs="Times New Roman"/>
                <w:b/>
              </w:rPr>
              <w:t xml:space="preserve"> </w:t>
            </w:r>
            <w:r w:rsidRPr="00010430">
              <w:rPr>
                <w:rFonts w:ascii="Times New Roman" w:hAnsi="Times New Roman" w:cs="Times New Roman"/>
                <w:b/>
                <w:shd w:val="clear" w:color="auto" w:fill="FFFFFF"/>
              </w:rPr>
              <w:t>органов</w:t>
            </w:r>
            <w:r w:rsidRPr="00010430">
              <w:rPr>
                <w:rFonts w:ascii="Times New Roman" w:hAnsi="Times New Roman" w:cs="Times New Roman"/>
                <w:b/>
              </w:rPr>
              <w:t xml:space="preserve"> </w:t>
            </w:r>
            <w:r w:rsidRPr="00010430">
              <w:rPr>
                <w:rFonts w:ascii="Times New Roman" w:hAnsi="Times New Roman" w:cs="Times New Roman"/>
                <w:b/>
                <w:shd w:val="clear" w:color="auto" w:fill="FFFFFF"/>
              </w:rPr>
              <w:t>ученического</w:t>
            </w:r>
            <w:r w:rsidRPr="00010430">
              <w:rPr>
                <w:rFonts w:ascii="Times New Roman" w:hAnsi="Times New Roman" w:cs="Times New Roman"/>
                <w:b/>
              </w:rPr>
              <w:t xml:space="preserve"> </w:t>
            </w:r>
            <w:r w:rsidRPr="00010430">
              <w:rPr>
                <w:rFonts w:ascii="Times New Roman" w:hAnsi="Times New Roman" w:cs="Times New Roman"/>
                <w:b/>
                <w:shd w:val="clear" w:color="auto" w:fill="FFFFFF"/>
              </w:rPr>
              <w:t>самоуправления, на</w:t>
            </w:r>
            <w:r w:rsidRPr="00010430">
              <w:rPr>
                <w:rFonts w:ascii="Times New Roman" w:hAnsi="Times New Roman" w:cs="Times New Roman"/>
                <w:b/>
              </w:rPr>
              <w:t xml:space="preserve"> </w:t>
            </w:r>
            <w:r w:rsidRPr="00010430">
              <w:rPr>
                <w:rFonts w:ascii="Times New Roman" w:hAnsi="Times New Roman" w:cs="Times New Roman"/>
                <w:b/>
                <w:shd w:val="clear" w:color="auto" w:fill="FFFFFF"/>
              </w:rPr>
              <w:t>организацию</w:t>
            </w:r>
            <w:r w:rsidRPr="00010430">
              <w:rPr>
                <w:rFonts w:ascii="Times New Roman" w:hAnsi="Times New Roman" w:cs="Times New Roman"/>
                <w:b/>
              </w:rPr>
              <w:t xml:space="preserve"> </w:t>
            </w:r>
            <w:r w:rsidRPr="00010430">
              <w:rPr>
                <w:rFonts w:ascii="Times New Roman" w:hAnsi="Times New Roman" w:cs="Times New Roman"/>
                <w:b/>
                <w:shd w:val="clear" w:color="auto" w:fill="FFFFFF"/>
              </w:rPr>
              <w:t>совместно</w:t>
            </w:r>
            <w:r w:rsidRPr="00010430">
              <w:rPr>
                <w:rFonts w:ascii="Times New Roman" w:hAnsi="Times New Roman" w:cs="Times New Roman"/>
                <w:b/>
              </w:rPr>
              <w:t xml:space="preserve"> </w:t>
            </w:r>
            <w:r w:rsidRPr="00010430">
              <w:rPr>
                <w:rFonts w:ascii="Times New Roman" w:hAnsi="Times New Roman" w:cs="Times New Roman"/>
                <w:b/>
                <w:shd w:val="clear" w:color="auto" w:fill="FFFFFF"/>
              </w:rPr>
              <w:t>с обучающимися</w:t>
            </w:r>
            <w:r w:rsidRPr="00010430">
              <w:rPr>
                <w:rFonts w:ascii="Times New Roman" w:hAnsi="Times New Roman" w:cs="Times New Roman"/>
                <w:b/>
              </w:rPr>
              <w:t xml:space="preserve"> </w:t>
            </w:r>
            <w:r w:rsidRPr="00010430">
              <w:rPr>
                <w:rFonts w:ascii="Times New Roman" w:hAnsi="Times New Roman" w:cs="Times New Roman"/>
                <w:b/>
                <w:shd w:val="clear" w:color="auto" w:fill="FFFFFF"/>
              </w:rPr>
              <w:t>комплекса</w:t>
            </w:r>
            <w:r w:rsidRPr="00010430">
              <w:rPr>
                <w:rFonts w:ascii="Times New Roman" w:hAnsi="Times New Roman" w:cs="Times New Roman"/>
                <w:b/>
              </w:rPr>
              <w:t xml:space="preserve"> </w:t>
            </w:r>
            <w:r w:rsidRPr="00010430">
              <w:rPr>
                <w:rFonts w:ascii="Times New Roman" w:hAnsi="Times New Roman" w:cs="Times New Roman"/>
                <w:b/>
                <w:shd w:val="clear" w:color="auto" w:fill="FFFFFF"/>
              </w:rPr>
              <w:t>мероприятий</w:t>
            </w:r>
            <w:r w:rsidRPr="00010430">
              <w:rPr>
                <w:rFonts w:ascii="Times New Roman" w:hAnsi="Times New Roman" w:cs="Times New Roman"/>
                <w:b/>
              </w:rPr>
              <w:t xml:space="preserve"> </w:t>
            </w:r>
            <w:r w:rsidRPr="00010430">
              <w:rPr>
                <w:rFonts w:ascii="Times New Roman" w:hAnsi="Times New Roman" w:cs="Times New Roman"/>
                <w:b/>
                <w:shd w:val="clear" w:color="auto" w:fill="FFFFFF"/>
              </w:rPr>
              <w:t>воспитательной</w:t>
            </w:r>
            <w:r w:rsidRPr="00010430">
              <w:rPr>
                <w:rFonts w:ascii="Times New Roman" w:hAnsi="Times New Roman" w:cs="Times New Roman"/>
                <w:b/>
              </w:rPr>
              <w:t xml:space="preserve"> </w:t>
            </w:r>
            <w:r w:rsidRPr="00010430">
              <w:rPr>
                <w:rFonts w:ascii="Times New Roman" w:hAnsi="Times New Roman" w:cs="Times New Roman"/>
                <w:b/>
                <w:shd w:val="clear" w:color="auto" w:fill="FFFFFF"/>
              </w:rPr>
              <w:t>направленности</w:t>
            </w:r>
          </w:p>
        </w:tc>
        <w:tc>
          <w:tcPr>
            <w:tcW w:w="2977" w:type="dxa"/>
            <w:vMerge w:val="restart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Орлята России</w:t>
            </w:r>
          </w:p>
        </w:tc>
        <w:tc>
          <w:tcPr>
            <w:tcW w:w="992" w:type="dxa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1" w:type="dxa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09" w:type="dxa"/>
          </w:tcPr>
          <w:p w:rsidR="00D1270C" w:rsidRPr="00010430" w:rsidRDefault="00E05B9A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0.5</w:t>
            </w:r>
          </w:p>
        </w:tc>
      </w:tr>
      <w:tr w:rsidR="00D1270C" w:rsidRPr="00010430" w:rsidTr="00AD4292">
        <w:tc>
          <w:tcPr>
            <w:tcW w:w="4111" w:type="dxa"/>
            <w:vMerge/>
            <w:shd w:val="clear" w:color="auto" w:fill="auto"/>
          </w:tcPr>
          <w:p w:rsidR="00D1270C" w:rsidRPr="00010430" w:rsidRDefault="00D1270C" w:rsidP="00D1270C">
            <w:pPr>
              <w:snapToGrid w:val="0"/>
              <w:ind w:left="851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977" w:type="dxa"/>
            <w:vMerge/>
          </w:tcPr>
          <w:p w:rsidR="00D1270C" w:rsidRPr="00010430" w:rsidRDefault="00D1270C" w:rsidP="00D1270C">
            <w:pPr>
              <w:ind w:left="85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</w:tcPr>
          <w:p w:rsidR="00D1270C" w:rsidRPr="00010430" w:rsidRDefault="00D1270C" w:rsidP="00AD4292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eastAsia="Times New Roman" w:hAnsi="Times New Roman" w:cs="Times New Roman"/>
                <w:lang w:eastAsia="ru-RU"/>
              </w:rPr>
              <w:t>2 разно-уровневые группы</w:t>
            </w:r>
          </w:p>
        </w:tc>
      </w:tr>
      <w:tr w:rsidR="00D1270C" w:rsidRPr="00010430" w:rsidTr="00AD4292">
        <w:tc>
          <w:tcPr>
            <w:tcW w:w="4111" w:type="dxa"/>
            <w:vMerge/>
          </w:tcPr>
          <w:p w:rsidR="00D1270C" w:rsidRPr="00010430" w:rsidRDefault="00D1270C" w:rsidP="00D1270C">
            <w:pPr>
              <w:ind w:left="851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Театр мюзикла</w:t>
            </w:r>
          </w:p>
        </w:tc>
        <w:tc>
          <w:tcPr>
            <w:tcW w:w="992" w:type="dxa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50" w:type="dxa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09" w:type="dxa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0</w:t>
            </w:r>
          </w:p>
        </w:tc>
      </w:tr>
      <w:tr w:rsidR="00D1270C" w:rsidRPr="00010430" w:rsidTr="00AD4292">
        <w:tc>
          <w:tcPr>
            <w:tcW w:w="4111" w:type="dxa"/>
            <w:vMerge/>
          </w:tcPr>
          <w:p w:rsidR="00D1270C" w:rsidRPr="00010430" w:rsidRDefault="00D1270C" w:rsidP="00D1270C">
            <w:pPr>
              <w:ind w:left="851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1270C" w:rsidRPr="00010430" w:rsidRDefault="00D1270C" w:rsidP="00D1270C">
            <w:pPr>
              <w:ind w:left="85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</w:tcPr>
          <w:p w:rsidR="00D1270C" w:rsidRPr="00010430" w:rsidRDefault="00D1270C" w:rsidP="00AD4292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eastAsia="Times New Roman" w:hAnsi="Times New Roman" w:cs="Times New Roman"/>
                <w:lang w:eastAsia="ru-RU"/>
              </w:rPr>
              <w:t>2 разно-уровневые группы</w:t>
            </w:r>
          </w:p>
        </w:tc>
      </w:tr>
      <w:tr w:rsidR="00D1270C" w:rsidRPr="00010430" w:rsidTr="00AD4292">
        <w:trPr>
          <w:trHeight w:val="436"/>
        </w:trPr>
        <w:tc>
          <w:tcPr>
            <w:tcW w:w="4111" w:type="dxa"/>
            <w:shd w:val="clear" w:color="auto" w:fill="00FF00"/>
          </w:tcPr>
          <w:p w:rsidR="00D1270C" w:rsidRPr="00010430" w:rsidRDefault="00D1270C" w:rsidP="00D1270C">
            <w:pPr>
              <w:ind w:left="851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00FF00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992" w:type="dxa"/>
            <w:shd w:val="clear" w:color="auto" w:fill="00FF00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00FF00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00FF00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00FF00"/>
          </w:tcPr>
          <w:p w:rsidR="00D1270C" w:rsidRPr="00010430" w:rsidRDefault="00D1270C" w:rsidP="00D1270C">
            <w:pPr>
              <w:rPr>
                <w:rFonts w:ascii="Times New Roman" w:hAnsi="Times New Roman" w:cs="Times New Roman"/>
              </w:rPr>
            </w:pPr>
            <w:r w:rsidRPr="00010430">
              <w:rPr>
                <w:rFonts w:ascii="Times New Roman" w:hAnsi="Times New Roman" w:cs="Times New Roman"/>
              </w:rPr>
              <w:t>7</w:t>
            </w:r>
          </w:p>
        </w:tc>
      </w:tr>
    </w:tbl>
    <w:p w:rsidR="00750090" w:rsidRPr="006E09A1" w:rsidRDefault="00750090" w:rsidP="00AD4292">
      <w:pPr>
        <w:rPr>
          <w:rFonts w:ascii="Times New Roman" w:hAnsi="Times New Roman" w:cs="Times New Roman"/>
          <w:sz w:val="24"/>
          <w:szCs w:val="24"/>
        </w:rPr>
      </w:pPr>
    </w:p>
    <w:sectPr w:rsidR="00750090" w:rsidRPr="006E09A1" w:rsidSect="00010430">
      <w:pgSz w:w="11900" w:h="16820"/>
      <w:pgMar w:top="426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D580EBF"/>
    <w:multiLevelType w:val="hybridMultilevel"/>
    <w:tmpl w:val="2C42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8064129"/>
    <w:multiLevelType w:val="hybridMultilevel"/>
    <w:tmpl w:val="BDEEC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B4F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D6E6BA4"/>
    <w:multiLevelType w:val="hybridMultilevel"/>
    <w:tmpl w:val="942AAAFC"/>
    <w:lvl w:ilvl="0" w:tplc="66F664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93B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10430"/>
    <w:rsid w:val="000454DE"/>
    <w:rsid w:val="00052FF9"/>
    <w:rsid w:val="000A07A9"/>
    <w:rsid w:val="000A13B1"/>
    <w:rsid w:val="000C3476"/>
    <w:rsid w:val="000C51DC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F19C6"/>
    <w:rsid w:val="00217E91"/>
    <w:rsid w:val="00226645"/>
    <w:rsid w:val="00270402"/>
    <w:rsid w:val="002A12FF"/>
    <w:rsid w:val="002A5D25"/>
    <w:rsid w:val="002E245D"/>
    <w:rsid w:val="0030678A"/>
    <w:rsid w:val="0031079C"/>
    <w:rsid w:val="00321309"/>
    <w:rsid w:val="00327554"/>
    <w:rsid w:val="0033162D"/>
    <w:rsid w:val="00344318"/>
    <w:rsid w:val="00357A38"/>
    <w:rsid w:val="003746B2"/>
    <w:rsid w:val="00374FEA"/>
    <w:rsid w:val="0038673C"/>
    <w:rsid w:val="003963BA"/>
    <w:rsid w:val="003A7E5F"/>
    <w:rsid w:val="003C76FC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57D55"/>
    <w:rsid w:val="004652A1"/>
    <w:rsid w:val="00467EF7"/>
    <w:rsid w:val="00473B54"/>
    <w:rsid w:val="004A5E74"/>
    <w:rsid w:val="004B1542"/>
    <w:rsid w:val="004E028C"/>
    <w:rsid w:val="004E4A78"/>
    <w:rsid w:val="004E7BE3"/>
    <w:rsid w:val="00502D31"/>
    <w:rsid w:val="00543B77"/>
    <w:rsid w:val="00564E8B"/>
    <w:rsid w:val="005B15BC"/>
    <w:rsid w:val="00613F43"/>
    <w:rsid w:val="0061648B"/>
    <w:rsid w:val="00620C9A"/>
    <w:rsid w:val="00641000"/>
    <w:rsid w:val="00644503"/>
    <w:rsid w:val="006560B5"/>
    <w:rsid w:val="00665E27"/>
    <w:rsid w:val="00695439"/>
    <w:rsid w:val="006A6072"/>
    <w:rsid w:val="006B6902"/>
    <w:rsid w:val="006C21C9"/>
    <w:rsid w:val="006D6035"/>
    <w:rsid w:val="006E09A1"/>
    <w:rsid w:val="006E1004"/>
    <w:rsid w:val="006E17DE"/>
    <w:rsid w:val="007031A8"/>
    <w:rsid w:val="00726C01"/>
    <w:rsid w:val="00745519"/>
    <w:rsid w:val="00750090"/>
    <w:rsid w:val="00752EAB"/>
    <w:rsid w:val="00771952"/>
    <w:rsid w:val="00787163"/>
    <w:rsid w:val="007B5622"/>
    <w:rsid w:val="007C4D43"/>
    <w:rsid w:val="007E2CC2"/>
    <w:rsid w:val="007E7965"/>
    <w:rsid w:val="00806306"/>
    <w:rsid w:val="0081324A"/>
    <w:rsid w:val="0081620D"/>
    <w:rsid w:val="00820C33"/>
    <w:rsid w:val="008448FF"/>
    <w:rsid w:val="008632FA"/>
    <w:rsid w:val="00863B9D"/>
    <w:rsid w:val="008829BA"/>
    <w:rsid w:val="008B4198"/>
    <w:rsid w:val="008C4704"/>
    <w:rsid w:val="00943325"/>
    <w:rsid w:val="00961BAC"/>
    <w:rsid w:val="00963708"/>
    <w:rsid w:val="00974130"/>
    <w:rsid w:val="0099304C"/>
    <w:rsid w:val="00996DF6"/>
    <w:rsid w:val="009B229E"/>
    <w:rsid w:val="009B6A45"/>
    <w:rsid w:val="009F18D3"/>
    <w:rsid w:val="009F4C94"/>
    <w:rsid w:val="00A139CB"/>
    <w:rsid w:val="00A227C0"/>
    <w:rsid w:val="00A60509"/>
    <w:rsid w:val="00A76A07"/>
    <w:rsid w:val="00A77598"/>
    <w:rsid w:val="00A96C90"/>
    <w:rsid w:val="00A96E5E"/>
    <w:rsid w:val="00AB3E28"/>
    <w:rsid w:val="00AB6EA5"/>
    <w:rsid w:val="00AD4292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93642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37E46"/>
    <w:rsid w:val="00C521EF"/>
    <w:rsid w:val="00C70729"/>
    <w:rsid w:val="00C72A73"/>
    <w:rsid w:val="00C91579"/>
    <w:rsid w:val="00CA5D63"/>
    <w:rsid w:val="00CB6C10"/>
    <w:rsid w:val="00CD17BA"/>
    <w:rsid w:val="00CF2B58"/>
    <w:rsid w:val="00D0701D"/>
    <w:rsid w:val="00D07CCC"/>
    <w:rsid w:val="00D1270C"/>
    <w:rsid w:val="00D16267"/>
    <w:rsid w:val="00D213E7"/>
    <w:rsid w:val="00D31EAC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05B9A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55134"/>
    <w:rsid w:val="00F60A00"/>
    <w:rsid w:val="00F70460"/>
    <w:rsid w:val="00F73DCA"/>
    <w:rsid w:val="00F75A7C"/>
    <w:rsid w:val="00F82C96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F2B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78827/2a682f0091a7354a5b60bd9e8e699b237680585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iv.instrao.ru/bank-zadaniy/finansovaya-gramotnos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v.instrao.ru/bank-zadani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278827/2a682f0091a7354a5b60bd9e8e699b237680585c/" TargetMode="External"/><Relationship Id="rId10" Type="http://schemas.openxmlformats.org/officeDocument/2006/relationships/hyperlink" Target="http://skiv.instrao.ru/bank-zadaniy/finansovaya-gramotno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iv.instrao.ru/bank-zadan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4765</Words>
  <Characters>27164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32</cp:revision>
  <cp:lastPrinted>2023-09-04T00:34:00Z</cp:lastPrinted>
  <dcterms:created xsi:type="dcterms:W3CDTF">2023-06-16T01:20:00Z</dcterms:created>
  <dcterms:modified xsi:type="dcterms:W3CDTF">2023-09-04T00:48:00Z</dcterms:modified>
</cp:coreProperties>
</file>